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6D66" w14:textId="6A4CB593" w:rsidR="00195FC9" w:rsidRPr="00660B68" w:rsidRDefault="00195FC9" w:rsidP="00195FC9">
      <w:pPr>
        <w:spacing w:after="0" w:line="259" w:lineRule="auto"/>
        <w:ind w:left="0" w:right="0" w:firstLine="0"/>
        <w:rPr>
          <w:b/>
          <w:lang w:val="en-US"/>
        </w:rPr>
      </w:pPr>
      <w:r>
        <w:rPr>
          <w:b/>
          <w:lang w:val="en-US"/>
        </w:rPr>
        <w:tab/>
      </w:r>
      <w:r>
        <w:rPr>
          <w:b/>
          <w:lang w:val="en-US"/>
        </w:rPr>
        <w:tab/>
      </w:r>
    </w:p>
    <w:p w14:paraId="5902E3EC" w14:textId="77777777" w:rsidR="00BC3F6D" w:rsidRDefault="00195FC9" w:rsidP="00195FC9">
      <w:pPr>
        <w:spacing w:after="0" w:line="259" w:lineRule="auto"/>
        <w:ind w:left="0" w:right="0" w:firstLine="0"/>
        <w:jc w:val="center"/>
        <w:rPr>
          <w:b/>
          <w:sz w:val="24"/>
          <w:szCs w:val="24"/>
        </w:rPr>
      </w:pPr>
      <w:r w:rsidRPr="00D0618B">
        <w:rPr>
          <w:b/>
          <w:sz w:val="24"/>
          <w:szCs w:val="24"/>
        </w:rPr>
        <w:t>ΑΝΑΚΟΙΝΩΣΗ</w:t>
      </w:r>
      <w:r w:rsidR="00BC3F6D">
        <w:rPr>
          <w:b/>
          <w:sz w:val="24"/>
          <w:szCs w:val="24"/>
        </w:rPr>
        <w:t xml:space="preserve"> </w:t>
      </w:r>
    </w:p>
    <w:p w14:paraId="5D5ED405" w14:textId="380CED4B" w:rsidR="00195FC9" w:rsidRPr="00D0618B" w:rsidRDefault="00BC3F6D" w:rsidP="00195FC9">
      <w:pPr>
        <w:spacing w:after="0" w:line="259" w:lineRule="auto"/>
        <w:ind w:left="0" w:right="0" w:firstLine="0"/>
        <w:jc w:val="center"/>
        <w:rPr>
          <w:b/>
          <w:sz w:val="24"/>
          <w:szCs w:val="24"/>
        </w:rPr>
      </w:pPr>
      <w:r w:rsidRPr="00BC3F6D">
        <w:rPr>
          <w:b/>
          <w:color w:val="0070C0"/>
          <w:sz w:val="24"/>
          <w:szCs w:val="24"/>
        </w:rPr>
        <w:t>ΔΙΑΔΙΚΤΥΑΚ</w:t>
      </w:r>
      <w:r w:rsidR="00FC021F">
        <w:rPr>
          <w:b/>
          <w:color w:val="0070C0"/>
          <w:sz w:val="24"/>
          <w:szCs w:val="24"/>
        </w:rPr>
        <w:t>ΗΣ</w:t>
      </w:r>
      <w:r>
        <w:rPr>
          <w:b/>
          <w:color w:val="0070C0"/>
          <w:sz w:val="24"/>
          <w:szCs w:val="24"/>
        </w:rPr>
        <w:t xml:space="preserve"> (</w:t>
      </w:r>
      <w:r>
        <w:rPr>
          <w:b/>
          <w:color w:val="0070C0"/>
          <w:sz w:val="24"/>
          <w:szCs w:val="24"/>
          <w:lang w:val="en-US"/>
        </w:rPr>
        <w:t>on</w:t>
      </w:r>
      <w:r w:rsidRPr="00BC3F6D">
        <w:rPr>
          <w:b/>
          <w:color w:val="0070C0"/>
          <w:sz w:val="24"/>
          <w:szCs w:val="24"/>
        </w:rPr>
        <w:t xml:space="preserve"> </w:t>
      </w:r>
      <w:r>
        <w:rPr>
          <w:b/>
          <w:color w:val="0070C0"/>
          <w:sz w:val="24"/>
          <w:szCs w:val="24"/>
          <w:lang w:val="en-US"/>
        </w:rPr>
        <w:t>line</w:t>
      </w:r>
      <w:r w:rsidRPr="00BC3F6D">
        <w:rPr>
          <w:b/>
          <w:color w:val="0070C0"/>
          <w:sz w:val="24"/>
          <w:szCs w:val="24"/>
        </w:rPr>
        <w:t xml:space="preserve">) </w:t>
      </w:r>
      <w:r>
        <w:rPr>
          <w:b/>
          <w:sz w:val="24"/>
          <w:szCs w:val="24"/>
        </w:rPr>
        <w:t>ΜΕΤΕΚΠΑΙΔΕΥΣ</w:t>
      </w:r>
      <w:r w:rsidR="00FC021F">
        <w:rPr>
          <w:b/>
          <w:sz w:val="24"/>
          <w:szCs w:val="24"/>
        </w:rPr>
        <w:t>ΗΣ</w:t>
      </w:r>
    </w:p>
    <w:p w14:paraId="32C2F499" w14:textId="62F81F99" w:rsidR="00943CEF" w:rsidRPr="0055542A" w:rsidRDefault="00195FC9" w:rsidP="0057383E">
      <w:pPr>
        <w:spacing w:after="0" w:line="259" w:lineRule="auto"/>
        <w:ind w:left="0" w:right="0" w:firstLine="0"/>
        <w:jc w:val="center"/>
        <w:rPr>
          <w:b/>
          <w:sz w:val="24"/>
          <w:szCs w:val="24"/>
        </w:rPr>
      </w:pPr>
      <w:r w:rsidRPr="00D0618B">
        <w:rPr>
          <w:b/>
          <w:sz w:val="24"/>
          <w:szCs w:val="24"/>
        </w:rPr>
        <w:t xml:space="preserve"> </w:t>
      </w:r>
      <w:r w:rsidR="00943CEF" w:rsidRPr="00D0618B">
        <w:rPr>
          <w:b/>
          <w:sz w:val="24"/>
          <w:szCs w:val="24"/>
        </w:rPr>
        <w:t>ΣΤΗΝ</w:t>
      </w:r>
      <w:r w:rsidR="007E0D77" w:rsidRPr="00D0618B">
        <w:rPr>
          <w:b/>
          <w:sz w:val="24"/>
          <w:szCs w:val="24"/>
        </w:rPr>
        <w:t xml:space="preserve">  </w:t>
      </w:r>
      <w:r w:rsidR="004F054A" w:rsidRPr="00F2237B">
        <w:rPr>
          <w:b/>
          <w:color w:val="0070C0"/>
          <w:sz w:val="24"/>
          <w:szCs w:val="24"/>
        </w:rPr>
        <w:t>ΚΤΗΜΑΤΟΛΟΓΙΚΗ</w:t>
      </w:r>
      <w:r w:rsidRPr="00F2237B">
        <w:rPr>
          <w:b/>
          <w:color w:val="0070C0"/>
          <w:sz w:val="24"/>
          <w:szCs w:val="24"/>
        </w:rPr>
        <w:t xml:space="preserve"> </w:t>
      </w:r>
      <w:r w:rsidRPr="00D0618B">
        <w:rPr>
          <w:b/>
          <w:sz w:val="24"/>
          <w:szCs w:val="24"/>
        </w:rPr>
        <w:t>ΔΙΑΜΕΣΟΛΑΒΗΣΗ</w:t>
      </w:r>
      <w:r w:rsidR="0057383E">
        <w:rPr>
          <w:b/>
          <w:sz w:val="24"/>
          <w:szCs w:val="24"/>
        </w:rPr>
        <w:t xml:space="preserve">, </w:t>
      </w:r>
      <w:r w:rsidRPr="00D0618B">
        <w:rPr>
          <w:b/>
          <w:sz w:val="24"/>
          <w:szCs w:val="24"/>
        </w:rPr>
        <w:t>Διάρκεια</w:t>
      </w:r>
      <w:r w:rsidR="00943CEF" w:rsidRPr="00D0618B">
        <w:rPr>
          <w:b/>
          <w:sz w:val="24"/>
          <w:szCs w:val="24"/>
        </w:rPr>
        <w:t>ς</w:t>
      </w:r>
      <w:r w:rsidRPr="00D0618B">
        <w:rPr>
          <w:b/>
          <w:sz w:val="24"/>
          <w:szCs w:val="24"/>
        </w:rPr>
        <w:t xml:space="preserve"> 2</w:t>
      </w:r>
      <w:r w:rsidR="00F2237B">
        <w:rPr>
          <w:b/>
          <w:sz w:val="24"/>
          <w:szCs w:val="24"/>
        </w:rPr>
        <w:t>0</w:t>
      </w:r>
      <w:r w:rsidRPr="00D0618B">
        <w:rPr>
          <w:b/>
          <w:sz w:val="24"/>
          <w:szCs w:val="24"/>
        </w:rPr>
        <w:t xml:space="preserve"> </w:t>
      </w:r>
      <w:r w:rsidR="00943CEF" w:rsidRPr="00D0618B">
        <w:rPr>
          <w:b/>
          <w:sz w:val="24"/>
          <w:szCs w:val="24"/>
        </w:rPr>
        <w:t>ωρών</w:t>
      </w:r>
      <w:r w:rsidR="0055542A" w:rsidRPr="0055542A">
        <w:rPr>
          <w:b/>
          <w:sz w:val="24"/>
          <w:szCs w:val="24"/>
        </w:rPr>
        <w:t xml:space="preserve"> </w:t>
      </w:r>
    </w:p>
    <w:p w14:paraId="32CE12BE" w14:textId="5A606A99" w:rsidR="0057383E" w:rsidRDefault="0055542A" w:rsidP="0057383E">
      <w:pPr>
        <w:spacing w:after="5" w:line="259" w:lineRule="auto"/>
        <w:ind w:left="-5" w:right="0"/>
        <w:jc w:val="center"/>
        <w:rPr>
          <w:b/>
          <w:bCs/>
          <w:color w:val="0070C0"/>
          <w:sz w:val="24"/>
          <w:szCs w:val="24"/>
        </w:rPr>
      </w:pPr>
      <w:r w:rsidRPr="0055542A">
        <w:rPr>
          <w:color w:val="0070C0"/>
          <w:sz w:val="24"/>
          <w:szCs w:val="24"/>
        </w:rPr>
        <w:t>τον</w:t>
      </w:r>
      <w:r>
        <w:rPr>
          <w:b/>
          <w:bCs/>
          <w:color w:val="0070C0"/>
          <w:sz w:val="24"/>
          <w:szCs w:val="24"/>
        </w:rPr>
        <w:t xml:space="preserve"> </w:t>
      </w:r>
      <w:r w:rsidR="00D9260F">
        <w:rPr>
          <w:b/>
          <w:bCs/>
          <w:color w:val="0070C0"/>
          <w:sz w:val="24"/>
          <w:szCs w:val="24"/>
        </w:rPr>
        <w:t>ΣΕΠΤΕΜΒΡΙΟ</w:t>
      </w:r>
    </w:p>
    <w:p w14:paraId="1D69E56F" w14:textId="77777777" w:rsidR="00F735DD" w:rsidRDefault="0057383E" w:rsidP="0057383E">
      <w:pPr>
        <w:spacing w:after="5" w:line="259" w:lineRule="auto"/>
        <w:ind w:left="-5" w:right="0"/>
        <w:jc w:val="center"/>
        <w:rPr>
          <w:rFonts w:asciiTheme="minorHAnsi" w:hAnsiTheme="minorHAnsi" w:cstheme="minorHAnsi"/>
          <w:i/>
          <w:iCs/>
          <w:color w:val="auto"/>
          <w:sz w:val="16"/>
          <w:szCs w:val="16"/>
        </w:rPr>
      </w:pPr>
      <w:r w:rsidRPr="0057383E">
        <w:t xml:space="preserve"> </w:t>
      </w:r>
      <w:r w:rsidRPr="0057383E">
        <w:rPr>
          <w:i/>
          <w:iCs/>
          <w:sz w:val="16"/>
          <w:szCs w:val="16"/>
        </w:rPr>
        <w:t xml:space="preserve">Νομοθετικό  Π λ α ί σ </w:t>
      </w:r>
      <w:r w:rsidRPr="0057383E">
        <w:rPr>
          <w:i/>
          <w:iCs/>
          <w:color w:val="auto"/>
          <w:sz w:val="16"/>
          <w:szCs w:val="16"/>
        </w:rPr>
        <w:t xml:space="preserve">ι ο  </w:t>
      </w:r>
      <w:r w:rsidR="00FC2328" w:rsidRPr="00FC2328">
        <w:rPr>
          <w:i/>
          <w:iCs/>
          <w:color w:val="auto"/>
          <w:sz w:val="16"/>
          <w:szCs w:val="16"/>
        </w:rPr>
        <w:t xml:space="preserve">Ν. 2664/1998 όπως τροποποιήθηκε και ισχύει με τον </w:t>
      </w:r>
      <w:r w:rsidRPr="0057383E">
        <w:rPr>
          <w:i/>
          <w:iCs/>
          <w:color w:val="auto"/>
          <w:sz w:val="16"/>
          <w:szCs w:val="16"/>
        </w:rPr>
        <w:t xml:space="preserve">Ν. </w:t>
      </w:r>
      <w:r w:rsidRPr="0057383E">
        <w:rPr>
          <w:rFonts w:asciiTheme="minorHAnsi" w:hAnsiTheme="minorHAnsi" w:cstheme="minorHAnsi"/>
          <w:i/>
          <w:iCs/>
          <w:color w:val="auto"/>
          <w:sz w:val="16"/>
          <w:szCs w:val="16"/>
        </w:rPr>
        <w:t>4821/2021 &amp;</w:t>
      </w:r>
      <w:r w:rsidR="00FC2328" w:rsidRPr="00FC2328">
        <w:rPr>
          <w:rFonts w:asciiTheme="minorHAnsi" w:hAnsiTheme="minorHAnsi" w:cstheme="minorHAnsi"/>
          <w:i/>
          <w:iCs/>
          <w:color w:val="auto"/>
          <w:sz w:val="16"/>
          <w:szCs w:val="16"/>
        </w:rPr>
        <w:t xml:space="preserve"> </w:t>
      </w:r>
      <w:r w:rsidR="00FC2328">
        <w:rPr>
          <w:rFonts w:asciiTheme="minorHAnsi" w:hAnsiTheme="minorHAnsi" w:cstheme="minorHAnsi"/>
          <w:i/>
          <w:iCs/>
          <w:color w:val="auto"/>
          <w:sz w:val="16"/>
          <w:szCs w:val="16"/>
        </w:rPr>
        <w:t>την</w:t>
      </w:r>
      <w:r w:rsidRPr="0057383E">
        <w:rPr>
          <w:rFonts w:asciiTheme="minorHAnsi" w:hAnsiTheme="minorHAnsi" w:cstheme="minorHAnsi"/>
          <w:i/>
          <w:iCs/>
          <w:color w:val="auto"/>
          <w:sz w:val="16"/>
          <w:szCs w:val="16"/>
        </w:rPr>
        <w:t xml:space="preserve"> ΚΥΑ 70058 οικ/2021</w:t>
      </w:r>
      <w:r>
        <w:rPr>
          <w:rFonts w:asciiTheme="minorHAnsi" w:hAnsiTheme="minorHAnsi" w:cstheme="minorHAnsi"/>
          <w:i/>
          <w:iCs/>
          <w:color w:val="auto"/>
          <w:sz w:val="16"/>
          <w:szCs w:val="16"/>
        </w:rPr>
        <w:t xml:space="preserve"> </w:t>
      </w:r>
    </w:p>
    <w:p w14:paraId="631F0421" w14:textId="0293987D" w:rsidR="0057383E" w:rsidRPr="0057383E" w:rsidRDefault="0057383E" w:rsidP="0057383E">
      <w:pPr>
        <w:spacing w:after="5" w:line="259" w:lineRule="auto"/>
        <w:ind w:left="-5" w:right="0"/>
        <w:jc w:val="center"/>
        <w:rPr>
          <w:i/>
          <w:iCs/>
          <w:sz w:val="16"/>
          <w:szCs w:val="16"/>
        </w:rPr>
      </w:pPr>
      <w:r>
        <w:rPr>
          <w:rFonts w:asciiTheme="minorHAnsi" w:hAnsiTheme="minorHAnsi" w:cstheme="minorHAnsi"/>
          <w:i/>
          <w:iCs/>
          <w:color w:val="auto"/>
          <w:sz w:val="16"/>
          <w:szCs w:val="16"/>
        </w:rPr>
        <w:t xml:space="preserve"> </w:t>
      </w:r>
      <w:r w:rsidRPr="0057383E">
        <w:rPr>
          <w:i/>
          <w:iCs/>
          <w:sz w:val="16"/>
          <w:szCs w:val="16"/>
        </w:rPr>
        <w:t xml:space="preserve">Προϋποθέσεις και διαδικασία </w:t>
      </w:r>
      <w:r w:rsidR="007F5E51">
        <w:rPr>
          <w:i/>
          <w:iCs/>
          <w:sz w:val="16"/>
          <w:szCs w:val="16"/>
        </w:rPr>
        <w:t xml:space="preserve">εγγραφής </w:t>
      </w:r>
      <w:r w:rsidRPr="0057383E">
        <w:rPr>
          <w:i/>
          <w:iCs/>
          <w:sz w:val="16"/>
          <w:szCs w:val="16"/>
        </w:rPr>
        <w:t xml:space="preserve">των Διαμεσολαβητών στο «Μητρώο Κτηματολογικών Διαμεσολαβητών» </w:t>
      </w:r>
    </w:p>
    <w:p w14:paraId="4B57FBB3" w14:textId="37EE6059" w:rsidR="00195FC9" w:rsidRPr="00876402" w:rsidRDefault="00195FC9" w:rsidP="00943CEF">
      <w:pPr>
        <w:spacing w:after="5" w:line="259" w:lineRule="auto"/>
        <w:ind w:left="-5" w:right="0"/>
        <w:jc w:val="center"/>
        <w:rPr>
          <w:b/>
          <w:i/>
          <w:iCs/>
          <w:color w:val="0070C0"/>
          <w:sz w:val="6"/>
          <w:szCs w:val="6"/>
        </w:rPr>
      </w:pPr>
    </w:p>
    <w:p w14:paraId="095FD700" w14:textId="77777777" w:rsidR="00195FC9" w:rsidRPr="00876402" w:rsidRDefault="00195FC9" w:rsidP="00195FC9">
      <w:pPr>
        <w:spacing w:after="215" w:line="268" w:lineRule="auto"/>
        <w:ind w:left="61" w:right="0"/>
        <w:jc w:val="center"/>
        <w:rPr>
          <w:b/>
          <w:sz w:val="16"/>
          <w:szCs w:val="16"/>
        </w:rPr>
      </w:pPr>
      <w:r w:rsidRPr="00876402">
        <w:rPr>
          <w:b/>
          <w:sz w:val="16"/>
          <w:szCs w:val="16"/>
        </w:rPr>
        <w:t>---------------------------------</w:t>
      </w:r>
    </w:p>
    <w:p w14:paraId="4677D626" w14:textId="2680E8DE" w:rsidR="004F054A" w:rsidRPr="004E6E9D" w:rsidRDefault="004F054A" w:rsidP="004F054A">
      <w:pPr>
        <w:spacing w:after="160" w:line="235" w:lineRule="atLeast"/>
        <w:rPr>
          <w:rFonts w:asciiTheme="minorHAnsi" w:eastAsiaTheme="minorHAnsi" w:hAnsiTheme="minorHAnsi" w:cstheme="minorHAnsi"/>
          <w:color w:val="auto"/>
          <w:sz w:val="26"/>
          <w:szCs w:val="26"/>
        </w:rPr>
      </w:pPr>
      <w:r w:rsidRPr="004E6E9D">
        <w:rPr>
          <w:rFonts w:asciiTheme="minorHAnsi" w:hAnsiTheme="minorHAnsi" w:cstheme="minorHAnsi"/>
          <w:color w:val="auto"/>
          <w:sz w:val="26"/>
          <w:szCs w:val="26"/>
        </w:rPr>
        <w:t>Το</w:t>
      </w:r>
      <w:r w:rsidRPr="004E6E9D">
        <w:rPr>
          <w:rFonts w:asciiTheme="minorHAnsi" w:hAnsiTheme="minorHAnsi" w:cstheme="minorHAnsi"/>
          <w:b/>
          <w:color w:val="auto"/>
          <w:sz w:val="26"/>
          <w:szCs w:val="26"/>
        </w:rPr>
        <w:t xml:space="preserve"> Κέντρο Διαμεσολάβησης Πειραιώς</w:t>
      </w:r>
      <w:r w:rsidRPr="004E6E9D">
        <w:rPr>
          <w:rFonts w:asciiTheme="minorHAnsi" w:hAnsiTheme="minorHAnsi" w:cstheme="minorHAnsi"/>
          <w:color w:val="auto"/>
          <w:sz w:val="26"/>
          <w:szCs w:val="26"/>
        </w:rPr>
        <w:t xml:space="preserve"> (ΚΕ.ΔΙ.Π.), ο πρώτος φορέας κατάρτισης διαμεσολαβητών στην Ελλάδα που ιδρύθηκε με τη σύμπραξη του Δικηγορικού Συλλόγου Πειραιά και των Επιμελητηρίων του Πειραιά (Ε.Β.Ε.Π, Ε.Ε.Π και Β.Ε.Π), υπό τη νέα διοίκηση  του, φιλοδοξεί με τη συνεργασία πλέον έμπειρων και διακεκριμένων εκπαιδευτών και εξειδικευμένων εισηγητών να παρέχει υψηλού επιπέδου εκπαιδεύσεις.</w:t>
      </w:r>
    </w:p>
    <w:p w14:paraId="7E5F4C6A" w14:textId="57F3B9F4" w:rsidR="004F054A" w:rsidRPr="004E6E9D" w:rsidRDefault="004F054A" w:rsidP="004F054A">
      <w:pPr>
        <w:spacing w:after="160" w:line="235" w:lineRule="atLeast"/>
        <w:rPr>
          <w:rFonts w:asciiTheme="minorHAnsi" w:hAnsiTheme="minorHAnsi" w:cstheme="minorHAnsi"/>
          <w:color w:val="auto"/>
          <w:sz w:val="26"/>
          <w:szCs w:val="26"/>
        </w:rPr>
      </w:pPr>
      <w:r w:rsidRPr="004E6E9D">
        <w:rPr>
          <w:rFonts w:asciiTheme="minorHAnsi" w:hAnsiTheme="minorHAnsi" w:cstheme="minorHAnsi"/>
          <w:color w:val="auto"/>
          <w:sz w:val="26"/>
          <w:szCs w:val="26"/>
        </w:rPr>
        <w:t xml:space="preserve">Στο πλαίσιο αυτό, το ΚΕ.ΔΙ.Π. ανταποκρινόμενο στις υψηλές απαιτήσεις κατάρτισης των κτηματολογικών διαμεσολαβητών ανακοινώνει </w:t>
      </w:r>
      <w:r w:rsidR="00FC021F" w:rsidRPr="004E6E9D">
        <w:rPr>
          <w:rFonts w:asciiTheme="minorHAnsi" w:hAnsiTheme="minorHAnsi" w:cstheme="minorHAnsi"/>
          <w:color w:val="auto"/>
          <w:sz w:val="26"/>
          <w:szCs w:val="26"/>
        </w:rPr>
        <w:t>τη</w:t>
      </w:r>
      <w:r w:rsidR="005F7512">
        <w:rPr>
          <w:rFonts w:asciiTheme="minorHAnsi" w:hAnsiTheme="minorHAnsi" w:cstheme="minorHAnsi"/>
          <w:color w:val="auto"/>
          <w:sz w:val="26"/>
          <w:szCs w:val="26"/>
        </w:rPr>
        <w:t>ν</w:t>
      </w:r>
      <w:r w:rsidR="00FC021F" w:rsidRPr="004E6E9D">
        <w:rPr>
          <w:rFonts w:asciiTheme="minorHAnsi" w:hAnsiTheme="minorHAnsi" w:cstheme="minorHAnsi"/>
          <w:color w:val="auto"/>
          <w:sz w:val="26"/>
          <w:szCs w:val="26"/>
        </w:rPr>
        <w:t xml:space="preserve"> </w:t>
      </w:r>
      <w:r w:rsidR="005F7512">
        <w:rPr>
          <w:rFonts w:asciiTheme="minorHAnsi" w:hAnsiTheme="minorHAnsi" w:cstheme="minorHAnsi"/>
          <w:color w:val="auto"/>
          <w:sz w:val="26"/>
          <w:szCs w:val="26"/>
        </w:rPr>
        <w:t>τρίτη</w:t>
      </w:r>
      <w:r w:rsidR="00FC021F" w:rsidRPr="004E6E9D">
        <w:rPr>
          <w:rFonts w:asciiTheme="minorHAnsi" w:hAnsiTheme="minorHAnsi" w:cstheme="minorHAnsi"/>
          <w:color w:val="auto"/>
          <w:sz w:val="26"/>
          <w:szCs w:val="26"/>
        </w:rPr>
        <w:t xml:space="preserve"> του</w:t>
      </w:r>
      <w:r w:rsidR="0055542A" w:rsidRPr="004E6E9D">
        <w:rPr>
          <w:rFonts w:asciiTheme="minorHAnsi" w:hAnsiTheme="minorHAnsi" w:cstheme="minorHAnsi"/>
          <w:color w:val="auto"/>
          <w:sz w:val="26"/>
          <w:szCs w:val="26"/>
        </w:rPr>
        <w:t xml:space="preserve"> </w:t>
      </w:r>
      <w:r w:rsidR="005079C5" w:rsidRPr="004E6E9D">
        <w:rPr>
          <w:rFonts w:asciiTheme="minorHAnsi" w:hAnsiTheme="minorHAnsi" w:cstheme="minorHAnsi"/>
          <w:b/>
          <w:bCs/>
          <w:color w:val="auto"/>
          <w:sz w:val="26"/>
          <w:szCs w:val="26"/>
        </w:rPr>
        <w:t>διαδικτυακή</w:t>
      </w:r>
      <w:r w:rsidR="0055542A" w:rsidRPr="004E6E9D">
        <w:rPr>
          <w:rFonts w:asciiTheme="minorHAnsi" w:hAnsiTheme="minorHAnsi" w:cstheme="minorHAnsi"/>
          <w:color w:val="auto"/>
          <w:sz w:val="26"/>
          <w:szCs w:val="26"/>
        </w:rPr>
        <w:t xml:space="preserve"> </w:t>
      </w:r>
      <w:r w:rsidR="0055542A" w:rsidRPr="004E6E9D">
        <w:rPr>
          <w:rFonts w:asciiTheme="minorHAnsi" w:hAnsiTheme="minorHAnsi" w:cstheme="minorHAnsi"/>
          <w:b/>
          <w:bCs/>
          <w:color w:val="auto"/>
          <w:sz w:val="26"/>
          <w:szCs w:val="26"/>
        </w:rPr>
        <w:t>(</w:t>
      </w:r>
      <w:r w:rsidR="0055542A" w:rsidRPr="004E6E9D">
        <w:rPr>
          <w:rFonts w:asciiTheme="minorHAnsi" w:hAnsiTheme="minorHAnsi" w:cstheme="minorHAnsi"/>
          <w:b/>
          <w:bCs/>
          <w:color w:val="auto"/>
          <w:sz w:val="26"/>
          <w:szCs w:val="26"/>
          <w:lang w:val="en-US"/>
        </w:rPr>
        <w:t>on</w:t>
      </w:r>
      <w:r w:rsidR="0055542A" w:rsidRPr="004E6E9D">
        <w:rPr>
          <w:rFonts w:asciiTheme="minorHAnsi" w:hAnsiTheme="minorHAnsi" w:cstheme="minorHAnsi"/>
          <w:b/>
          <w:bCs/>
          <w:color w:val="auto"/>
          <w:sz w:val="26"/>
          <w:szCs w:val="26"/>
        </w:rPr>
        <w:t xml:space="preserve"> </w:t>
      </w:r>
      <w:r w:rsidR="0055542A" w:rsidRPr="004E6E9D">
        <w:rPr>
          <w:rFonts w:asciiTheme="minorHAnsi" w:hAnsiTheme="minorHAnsi" w:cstheme="minorHAnsi"/>
          <w:b/>
          <w:bCs/>
          <w:color w:val="auto"/>
          <w:sz w:val="26"/>
          <w:szCs w:val="26"/>
          <w:lang w:val="en-US"/>
        </w:rPr>
        <w:t>line</w:t>
      </w:r>
      <w:r w:rsidR="0055542A" w:rsidRPr="004E6E9D">
        <w:rPr>
          <w:rFonts w:asciiTheme="minorHAnsi" w:hAnsiTheme="minorHAnsi" w:cstheme="minorHAnsi"/>
          <w:b/>
          <w:bCs/>
          <w:color w:val="auto"/>
          <w:sz w:val="26"/>
          <w:szCs w:val="26"/>
        </w:rPr>
        <w:t>)</w:t>
      </w:r>
      <w:r w:rsidR="0055542A" w:rsidRPr="004E6E9D">
        <w:rPr>
          <w:rFonts w:asciiTheme="minorHAnsi" w:hAnsiTheme="minorHAnsi" w:cstheme="minorHAnsi"/>
          <w:color w:val="auto"/>
          <w:sz w:val="26"/>
          <w:szCs w:val="26"/>
        </w:rPr>
        <w:t xml:space="preserve"> </w:t>
      </w:r>
      <w:r w:rsidR="009A31FB" w:rsidRPr="004E6E9D">
        <w:rPr>
          <w:rFonts w:asciiTheme="minorHAnsi" w:hAnsiTheme="minorHAnsi" w:cstheme="minorHAnsi"/>
          <w:b/>
          <w:bCs/>
          <w:color w:val="auto"/>
          <w:sz w:val="26"/>
          <w:szCs w:val="26"/>
        </w:rPr>
        <w:t>μετεκπαίδευση</w:t>
      </w:r>
      <w:r w:rsidR="0055542A" w:rsidRPr="004E6E9D">
        <w:rPr>
          <w:rFonts w:asciiTheme="minorHAnsi" w:hAnsiTheme="minorHAnsi" w:cstheme="minorHAnsi"/>
          <w:color w:val="auto"/>
          <w:sz w:val="26"/>
          <w:szCs w:val="26"/>
        </w:rPr>
        <w:t xml:space="preserve"> στην </w:t>
      </w:r>
      <w:r w:rsidR="0055542A" w:rsidRPr="004E6E9D">
        <w:rPr>
          <w:rFonts w:asciiTheme="minorHAnsi" w:hAnsiTheme="minorHAnsi" w:cstheme="minorHAnsi"/>
          <w:b/>
          <w:bCs/>
          <w:color w:val="auto"/>
          <w:sz w:val="26"/>
          <w:szCs w:val="26"/>
        </w:rPr>
        <w:t>Κτηματολογική Διαμεσολάβηση</w:t>
      </w:r>
      <w:r w:rsidRPr="004E6E9D">
        <w:rPr>
          <w:rFonts w:asciiTheme="minorHAnsi" w:hAnsiTheme="minorHAnsi" w:cstheme="minorHAnsi"/>
          <w:color w:val="auto"/>
          <w:sz w:val="26"/>
          <w:szCs w:val="26"/>
        </w:rPr>
        <w:t xml:space="preserve">, </w:t>
      </w:r>
      <w:r w:rsidR="00585E9A" w:rsidRPr="004E6E9D">
        <w:rPr>
          <w:rFonts w:asciiTheme="minorHAnsi" w:hAnsiTheme="minorHAnsi" w:cstheme="minorHAnsi"/>
          <w:color w:val="auto"/>
          <w:sz w:val="26"/>
          <w:szCs w:val="26"/>
        </w:rPr>
        <w:t>το πρόγραμμα τ</w:t>
      </w:r>
      <w:r w:rsidR="00FC021F" w:rsidRPr="004E6E9D">
        <w:rPr>
          <w:rFonts w:asciiTheme="minorHAnsi" w:hAnsiTheme="minorHAnsi" w:cstheme="minorHAnsi"/>
          <w:color w:val="auto"/>
          <w:sz w:val="26"/>
          <w:szCs w:val="26"/>
        </w:rPr>
        <w:t>ης</w:t>
      </w:r>
      <w:r w:rsidR="00585E9A" w:rsidRPr="004E6E9D">
        <w:rPr>
          <w:rFonts w:asciiTheme="minorHAnsi" w:hAnsiTheme="minorHAnsi" w:cstheme="minorHAnsi"/>
          <w:color w:val="auto"/>
          <w:sz w:val="26"/>
          <w:szCs w:val="26"/>
        </w:rPr>
        <w:t xml:space="preserve"> οποί</w:t>
      </w:r>
      <w:r w:rsidR="00FC021F" w:rsidRPr="004E6E9D">
        <w:rPr>
          <w:rFonts w:asciiTheme="minorHAnsi" w:hAnsiTheme="minorHAnsi" w:cstheme="minorHAnsi"/>
          <w:color w:val="auto"/>
          <w:sz w:val="26"/>
          <w:szCs w:val="26"/>
        </w:rPr>
        <w:t>ας</w:t>
      </w:r>
      <w:r w:rsidR="0057383E" w:rsidRPr="004E6E9D">
        <w:rPr>
          <w:rFonts w:asciiTheme="minorHAnsi" w:hAnsiTheme="minorHAnsi" w:cstheme="minorHAnsi"/>
          <w:color w:val="auto"/>
          <w:sz w:val="26"/>
          <w:szCs w:val="26"/>
        </w:rPr>
        <w:t xml:space="preserve"> </w:t>
      </w:r>
      <w:r w:rsidRPr="004E6E9D">
        <w:rPr>
          <w:rFonts w:asciiTheme="minorHAnsi" w:hAnsiTheme="minorHAnsi" w:cstheme="minorHAnsi"/>
          <w:color w:val="auto"/>
          <w:sz w:val="26"/>
          <w:szCs w:val="26"/>
        </w:rPr>
        <w:t>πληρ</w:t>
      </w:r>
      <w:r w:rsidR="0055542A" w:rsidRPr="004E6E9D">
        <w:rPr>
          <w:rFonts w:asciiTheme="minorHAnsi" w:hAnsiTheme="minorHAnsi" w:cstheme="minorHAnsi"/>
          <w:color w:val="auto"/>
          <w:sz w:val="26"/>
          <w:szCs w:val="26"/>
        </w:rPr>
        <w:t>ο</w:t>
      </w:r>
      <w:r w:rsidR="00585E9A" w:rsidRPr="004E6E9D">
        <w:rPr>
          <w:rFonts w:asciiTheme="minorHAnsi" w:hAnsiTheme="minorHAnsi" w:cstheme="minorHAnsi"/>
          <w:color w:val="auto"/>
          <w:sz w:val="26"/>
          <w:szCs w:val="26"/>
        </w:rPr>
        <w:t>ί</w:t>
      </w:r>
      <w:r w:rsidRPr="004E6E9D">
        <w:rPr>
          <w:rFonts w:asciiTheme="minorHAnsi" w:hAnsiTheme="minorHAnsi" w:cstheme="minorHAnsi"/>
          <w:color w:val="auto"/>
          <w:sz w:val="26"/>
          <w:szCs w:val="26"/>
        </w:rPr>
        <w:t xml:space="preserve"> τις προϋποθέσεις για την εγγραφή των συμμετεχόντων στο μητρώο κτηματολογικών διαμεσολαβητών σύμφωνα με τον </w:t>
      </w:r>
      <w:r w:rsidR="0057383E" w:rsidRPr="004E6E9D">
        <w:rPr>
          <w:rFonts w:asciiTheme="minorHAnsi" w:hAnsiTheme="minorHAnsi" w:cstheme="minorHAnsi"/>
          <w:color w:val="auto"/>
          <w:sz w:val="26"/>
          <w:szCs w:val="26"/>
        </w:rPr>
        <w:t>Νόμο</w:t>
      </w:r>
      <w:r w:rsidRPr="004E6E9D">
        <w:rPr>
          <w:rFonts w:asciiTheme="minorHAnsi" w:hAnsiTheme="minorHAnsi" w:cstheme="minorHAnsi"/>
          <w:color w:val="auto"/>
          <w:sz w:val="26"/>
          <w:szCs w:val="26"/>
        </w:rPr>
        <w:t xml:space="preserve"> 2664/1998 όπως τροποποιήθηκε και ισχύει με τον </w:t>
      </w:r>
      <w:r w:rsidR="0057383E" w:rsidRPr="004E6E9D">
        <w:rPr>
          <w:rFonts w:asciiTheme="minorHAnsi" w:hAnsiTheme="minorHAnsi" w:cstheme="minorHAnsi"/>
          <w:color w:val="auto"/>
          <w:sz w:val="26"/>
          <w:szCs w:val="26"/>
        </w:rPr>
        <w:t>Νόμο</w:t>
      </w:r>
      <w:r w:rsidRPr="004E6E9D">
        <w:rPr>
          <w:rFonts w:asciiTheme="minorHAnsi" w:hAnsiTheme="minorHAnsi" w:cstheme="minorHAnsi"/>
          <w:color w:val="auto"/>
          <w:sz w:val="26"/>
          <w:szCs w:val="26"/>
        </w:rPr>
        <w:t xml:space="preserve"> </w:t>
      </w:r>
      <w:bookmarkStart w:id="0" w:name="_Hlk97720751"/>
      <w:r w:rsidRPr="004E6E9D">
        <w:rPr>
          <w:rFonts w:asciiTheme="minorHAnsi" w:hAnsiTheme="minorHAnsi" w:cstheme="minorHAnsi"/>
          <w:color w:val="auto"/>
          <w:sz w:val="26"/>
          <w:szCs w:val="26"/>
        </w:rPr>
        <w:t>4821/2021 και την ΚΥΑ 70058 οικ/2021</w:t>
      </w:r>
      <w:bookmarkEnd w:id="0"/>
      <w:r w:rsidRPr="004E6E9D">
        <w:rPr>
          <w:rFonts w:asciiTheme="minorHAnsi" w:hAnsiTheme="minorHAnsi" w:cstheme="minorHAnsi"/>
          <w:color w:val="auto"/>
          <w:sz w:val="26"/>
          <w:szCs w:val="26"/>
        </w:rPr>
        <w:t>.</w:t>
      </w:r>
    </w:p>
    <w:p w14:paraId="12AE1AC0" w14:textId="77777777" w:rsidR="00C34193" w:rsidRPr="004E6E9D" w:rsidRDefault="00C34193" w:rsidP="00C34193">
      <w:pPr>
        <w:spacing w:after="160" w:line="235" w:lineRule="atLeast"/>
        <w:rPr>
          <w:rFonts w:asciiTheme="minorHAnsi" w:hAnsiTheme="minorHAnsi" w:cstheme="minorHAnsi"/>
          <w:color w:val="auto"/>
          <w:sz w:val="26"/>
          <w:szCs w:val="26"/>
        </w:rPr>
      </w:pPr>
      <w:r w:rsidRPr="004E6E9D">
        <w:rPr>
          <w:rFonts w:asciiTheme="minorHAnsi" w:hAnsiTheme="minorHAnsi" w:cstheme="minorHAnsi"/>
          <w:color w:val="auto"/>
          <w:sz w:val="26"/>
          <w:szCs w:val="26"/>
        </w:rPr>
        <w:t xml:space="preserve">Το πρόγραμμα, σχεδιασμένο από τις εξειδικευμένες σε θέματα κτηματολογίου και διαμεσολάβησης </w:t>
      </w:r>
      <w:r w:rsidRPr="004E6E9D">
        <w:rPr>
          <w:rFonts w:asciiTheme="minorHAnsi" w:hAnsiTheme="minorHAnsi" w:cstheme="minorHAnsi"/>
          <w:b/>
          <w:bCs/>
          <w:color w:val="auto"/>
          <w:sz w:val="26"/>
          <w:szCs w:val="26"/>
        </w:rPr>
        <w:t>κ.κ. Δανάη Καρκούλια, Δρ. Διονυσία-Γεωργία Περπερίδου, Δήμητρα Τριανταφύλλου</w:t>
      </w:r>
      <w:r w:rsidRPr="004E6E9D">
        <w:rPr>
          <w:rFonts w:asciiTheme="minorHAnsi" w:hAnsiTheme="minorHAnsi" w:cstheme="minorHAnsi"/>
          <w:color w:val="auto"/>
          <w:sz w:val="26"/>
          <w:szCs w:val="26"/>
        </w:rPr>
        <w:t xml:space="preserve"> και με ειδικό εισηγητή τον Αν. Καθηγητή Αστικού Δικαίου στη Νομική Σχολή Ε.Κ.Π.Α. </w:t>
      </w:r>
      <w:r w:rsidRPr="004E6E9D">
        <w:rPr>
          <w:rFonts w:asciiTheme="minorHAnsi" w:hAnsiTheme="minorHAnsi" w:cstheme="minorHAnsi"/>
          <w:b/>
          <w:bCs/>
          <w:color w:val="auto"/>
          <w:sz w:val="26"/>
          <w:szCs w:val="26"/>
        </w:rPr>
        <w:t>κ. Ζαφείριο  Τσολακίδη</w:t>
      </w:r>
      <w:r w:rsidRPr="004E6E9D">
        <w:rPr>
          <w:rFonts w:asciiTheme="minorHAnsi" w:hAnsiTheme="minorHAnsi" w:cstheme="minorHAnsi"/>
          <w:color w:val="auto"/>
          <w:sz w:val="26"/>
          <w:szCs w:val="26"/>
        </w:rPr>
        <w:t>,  συμπυκνώνει τη γνώση και την εμπειρία που απαιτείται, ώστε να εξασφαλίσει στους εκπαιδευόμενους του την άρτια κατάρτιση τόσο στο αντικείμενο των κτηματολογικών διαφορών όσο και στον ειδικό σχεδιασμό της διαδικασίας επίλυσης του αντικειμένου αυτού από την επιτυχή υποχρεωτική αρχική συνεδρία (ΥΑΣ) έως την εποικοδομητική διεξαγωγή της κύριας διαδικασίας διαμεσολάβησης.</w:t>
      </w:r>
    </w:p>
    <w:p w14:paraId="1BC234C1" w14:textId="3F09733F" w:rsidR="00C34193" w:rsidRPr="004E6E9D" w:rsidRDefault="00C34193" w:rsidP="00C34193">
      <w:pPr>
        <w:spacing w:after="215" w:line="268" w:lineRule="auto"/>
        <w:ind w:left="61" w:right="0"/>
        <w:rPr>
          <w:rFonts w:asciiTheme="minorHAnsi" w:hAnsiTheme="minorHAnsi" w:cstheme="minorHAnsi"/>
          <w:color w:val="auto"/>
          <w:sz w:val="26"/>
          <w:szCs w:val="26"/>
        </w:rPr>
      </w:pPr>
      <w:bookmarkStart w:id="1" w:name="_Hlk44508335"/>
      <w:r w:rsidRPr="004E6E9D">
        <w:rPr>
          <w:rFonts w:asciiTheme="minorHAnsi" w:hAnsiTheme="minorHAnsi" w:cstheme="minorHAnsi"/>
          <w:color w:val="auto"/>
          <w:sz w:val="26"/>
          <w:szCs w:val="26"/>
        </w:rPr>
        <w:t>Το</w:t>
      </w:r>
      <w:r w:rsidRPr="004E6E9D">
        <w:rPr>
          <w:rFonts w:asciiTheme="minorHAnsi" w:hAnsiTheme="minorHAnsi" w:cstheme="minorHAnsi"/>
          <w:b/>
          <w:bCs/>
          <w:color w:val="auto"/>
          <w:sz w:val="26"/>
          <w:szCs w:val="26"/>
        </w:rPr>
        <w:t xml:space="preserve"> </w:t>
      </w:r>
      <w:r w:rsidRPr="004E6E9D">
        <w:rPr>
          <w:rFonts w:asciiTheme="minorHAnsi" w:hAnsiTheme="minorHAnsi" w:cstheme="minorHAnsi"/>
          <w:color w:val="auto"/>
          <w:sz w:val="26"/>
          <w:szCs w:val="26"/>
        </w:rPr>
        <w:t xml:space="preserve">πρόγραμμα </w:t>
      </w:r>
      <w:r w:rsidRPr="004E6E9D">
        <w:rPr>
          <w:rFonts w:asciiTheme="minorHAnsi" w:hAnsiTheme="minorHAnsi" w:cstheme="minorHAnsi"/>
          <w:b/>
          <w:bCs/>
          <w:color w:val="auto"/>
          <w:sz w:val="26"/>
          <w:szCs w:val="26"/>
        </w:rPr>
        <w:t>θα διεξαχθεί ολόκληρο εξ αποστάσεως</w:t>
      </w:r>
      <w:r w:rsidRPr="004E6E9D">
        <w:rPr>
          <w:rFonts w:asciiTheme="minorHAnsi" w:hAnsiTheme="minorHAnsi" w:cstheme="minorHAnsi"/>
          <w:color w:val="auto"/>
          <w:sz w:val="26"/>
          <w:szCs w:val="26"/>
        </w:rPr>
        <w:t>, με σύγχρονη μέθοδο (</w:t>
      </w:r>
      <w:r w:rsidRPr="004E6E9D">
        <w:rPr>
          <w:rFonts w:asciiTheme="minorHAnsi" w:hAnsiTheme="minorHAnsi" w:cstheme="minorHAnsi"/>
          <w:color w:val="auto"/>
          <w:sz w:val="26"/>
          <w:szCs w:val="26"/>
          <w:lang w:val="en-US"/>
        </w:rPr>
        <w:t>on</w:t>
      </w:r>
      <w:r w:rsidRPr="004E6E9D">
        <w:rPr>
          <w:rFonts w:asciiTheme="minorHAnsi" w:hAnsiTheme="minorHAnsi" w:cstheme="minorHAnsi"/>
          <w:color w:val="auto"/>
          <w:sz w:val="26"/>
          <w:szCs w:val="26"/>
        </w:rPr>
        <w:t xml:space="preserve"> </w:t>
      </w:r>
      <w:r w:rsidRPr="004E6E9D">
        <w:rPr>
          <w:rFonts w:asciiTheme="minorHAnsi" w:hAnsiTheme="minorHAnsi" w:cstheme="minorHAnsi"/>
          <w:color w:val="auto"/>
          <w:sz w:val="26"/>
          <w:szCs w:val="26"/>
          <w:lang w:val="en-US"/>
        </w:rPr>
        <w:t>line</w:t>
      </w:r>
      <w:r w:rsidRPr="004E6E9D">
        <w:rPr>
          <w:rFonts w:asciiTheme="minorHAnsi" w:hAnsiTheme="minorHAnsi" w:cstheme="minorHAnsi"/>
          <w:color w:val="auto"/>
          <w:sz w:val="26"/>
          <w:szCs w:val="26"/>
        </w:rPr>
        <w:t xml:space="preserve">), διάρκειας </w:t>
      </w:r>
      <w:r w:rsidRPr="004E6E9D">
        <w:rPr>
          <w:rFonts w:asciiTheme="minorHAnsi" w:hAnsiTheme="minorHAnsi" w:cstheme="minorHAnsi"/>
          <w:b/>
          <w:bCs/>
          <w:color w:val="auto"/>
          <w:sz w:val="26"/>
          <w:szCs w:val="26"/>
        </w:rPr>
        <w:t>20 ωρών</w:t>
      </w:r>
      <w:r w:rsidRPr="004E6E9D">
        <w:rPr>
          <w:rFonts w:asciiTheme="minorHAnsi" w:hAnsiTheme="minorHAnsi" w:cstheme="minorHAnsi"/>
          <w:color w:val="auto"/>
          <w:sz w:val="26"/>
          <w:szCs w:val="26"/>
        </w:rPr>
        <w:t xml:space="preserve">, μέσω της πλατφόρμας ΖΟΟΜ. Η παρακολούθηση του προγράμματος οδηγεί στην απόκτηση πιστοποιητικού εκπαίδευσης στην κτηματολογική διαμεσολάβηση από το ΚΕ.ΔΙ.Π. και στη δυνατότητα εγγραφής στο μητρώο Κτηματολογικών Διαμεσολαβητών. </w:t>
      </w:r>
    </w:p>
    <w:p w14:paraId="1105618F" w14:textId="77777777" w:rsidR="00FC021F" w:rsidRPr="004E6E9D" w:rsidRDefault="00FC021F" w:rsidP="00195FC9">
      <w:pPr>
        <w:pStyle w:val="1"/>
        <w:numPr>
          <w:ilvl w:val="0"/>
          <w:numId w:val="0"/>
        </w:numPr>
        <w:ind w:left="-5"/>
        <w:jc w:val="center"/>
        <w:rPr>
          <w:rFonts w:asciiTheme="minorHAnsi" w:hAnsiTheme="minorHAnsi" w:cstheme="minorHAnsi"/>
          <w:color w:val="0070C0"/>
          <w:sz w:val="26"/>
          <w:szCs w:val="26"/>
          <w:u w:val="none"/>
        </w:rPr>
      </w:pPr>
    </w:p>
    <w:p w14:paraId="5AE516E2" w14:textId="6AB8025F" w:rsidR="00195FC9" w:rsidRPr="004E6E9D" w:rsidRDefault="00E03EF5" w:rsidP="00195FC9">
      <w:pPr>
        <w:pStyle w:val="1"/>
        <w:numPr>
          <w:ilvl w:val="0"/>
          <w:numId w:val="0"/>
        </w:numPr>
        <w:ind w:left="-5"/>
        <w:jc w:val="center"/>
        <w:rPr>
          <w:rFonts w:asciiTheme="minorHAnsi" w:hAnsiTheme="minorHAnsi" w:cstheme="minorHAnsi"/>
          <w:color w:val="0070C0"/>
          <w:sz w:val="26"/>
          <w:szCs w:val="26"/>
          <w:u w:val="none"/>
        </w:rPr>
      </w:pPr>
      <w:r w:rsidRPr="004E6E9D">
        <w:rPr>
          <w:rFonts w:asciiTheme="minorHAnsi" w:hAnsiTheme="minorHAnsi" w:cstheme="minorHAnsi"/>
          <w:color w:val="0070C0"/>
          <w:sz w:val="26"/>
          <w:szCs w:val="26"/>
          <w:u w:val="none"/>
        </w:rPr>
        <w:t>Χρονοδι</w:t>
      </w:r>
      <w:r w:rsidR="002334C2" w:rsidRPr="004E6E9D">
        <w:rPr>
          <w:rFonts w:asciiTheme="minorHAnsi" w:hAnsiTheme="minorHAnsi" w:cstheme="minorHAnsi"/>
          <w:color w:val="0070C0"/>
          <w:sz w:val="26"/>
          <w:szCs w:val="26"/>
          <w:u w:val="none"/>
        </w:rPr>
        <w:t>ά</w:t>
      </w:r>
      <w:r w:rsidR="00FC021F" w:rsidRPr="004E6E9D">
        <w:rPr>
          <w:rFonts w:asciiTheme="minorHAnsi" w:hAnsiTheme="minorHAnsi" w:cstheme="minorHAnsi"/>
          <w:color w:val="0070C0"/>
          <w:sz w:val="26"/>
          <w:szCs w:val="26"/>
          <w:u w:val="none"/>
        </w:rPr>
        <w:t>γρα</w:t>
      </w:r>
      <w:r w:rsidR="002334C2" w:rsidRPr="004E6E9D">
        <w:rPr>
          <w:rFonts w:asciiTheme="minorHAnsi" w:hAnsiTheme="minorHAnsi" w:cstheme="minorHAnsi"/>
          <w:color w:val="0070C0"/>
          <w:sz w:val="26"/>
          <w:szCs w:val="26"/>
          <w:u w:val="none"/>
        </w:rPr>
        <w:t>μμα</w:t>
      </w:r>
      <w:r w:rsidRPr="004E6E9D">
        <w:rPr>
          <w:rFonts w:asciiTheme="minorHAnsi" w:hAnsiTheme="minorHAnsi" w:cstheme="minorHAnsi"/>
          <w:color w:val="0070C0"/>
          <w:sz w:val="26"/>
          <w:szCs w:val="26"/>
          <w:u w:val="none"/>
        </w:rPr>
        <w:t xml:space="preserve"> </w:t>
      </w:r>
      <w:r w:rsidR="00195FC9" w:rsidRPr="004E6E9D">
        <w:rPr>
          <w:rFonts w:asciiTheme="minorHAnsi" w:hAnsiTheme="minorHAnsi" w:cstheme="minorHAnsi"/>
          <w:color w:val="0070C0"/>
          <w:sz w:val="26"/>
          <w:szCs w:val="26"/>
          <w:u w:val="none"/>
        </w:rPr>
        <w:t>Εξ αποστάσεως (</w:t>
      </w:r>
      <w:r w:rsidR="00195FC9" w:rsidRPr="004E6E9D">
        <w:rPr>
          <w:rFonts w:asciiTheme="minorHAnsi" w:hAnsiTheme="minorHAnsi" w:cstheme="minorHAnsi"/>
          <w:color w:val="0070C0"/>
          <w:sz w:val="26"/>
          <w:szCs w:val="26"/>
          <w:u w:val="none"/>
          <w:lang w:val="en-US"/>
        </w:rPr>
        <w:t>online</w:t>
      </w:r>
      <w:r w:rsidR="00195FC9" w:rsidRPr="004E6E9D">
        <w:rPr>
          <w:rFonts w:asciiTheme="minorHAnsi" w:hAnsiTheme="minorHAnsi" w:cstheme="minorHAnsi"/>
          <w:color w:val="0070C0"/>
          <w:sz w:val="26"/>
          <w:szCs w:val="26"/>
          <w:u w:val="none"/>
        </w:rPr>
        <w:t xml:space="preserve">) </w:t>
      </w:r>
      <w:r w:rsidR="00DA08A1" w:rsidRPr="004E6E9D">
        <w:rPr>
          <w:rFonts w:asciiTheme="minorHAnsi" w:hAnsiTheme="minorHAnsi" w:cstheme="minorHAnsi"/>
          <w:color w:val="0070C0"/>
          <w:sz w:val="26"/>
          <w:szCs w:val="26"/>
          <w:u w:val="none"/>
        </w:rPr>
        <w:t>Κτηματολογικ</w:t>
      </w:r>
      <w:r w:rsidR="00FC021F" w:rsidRPr="004E6E9D">
        <w:rPr>
          <w:rFonts w:asciiTheme="minorHAnsi" w:hAnsiTheme="minorHAnsi" w:cstheme="minorHAnsi"/>
          <w:color w:val="0070C0"/>
          <w:sz w:val="26"/>
          <w:szCs w:val="26"/>
          <w:u w:val="none"/>
        </w:rPr>
        <w:t>ής</w:t>
      </w:r>
      <w:r w:rsidR="00DA08A1" w:rsidRPr="004E6E9D">
        <w:rPr>
          <w:rFonts w:asciiTheme="minorHAnsi" w:hAnsiTheme="minorHAnsi" w:cstheme="minorHAnsi"/>
          <w:color w:val="0070C0"/>
          <w:sz w:val="26"/>
          <w:szCs w:val="26"/>
          <w:u w:val="none"/>
        </w:rPr>
        <w:t xml:space="preserve"> </w:t>
      </w:r>
      <w:r w:rsidR="00195FC9" w:rsidRPr="004E6E9D">
        <w:rPr>
          <w:rFonts w:asciiTheme="minorHAnsi" w:hAnsiTheme="minorHAnsi" w:cstheme="minorHAnsi"/>
          <w:color w:val="0070C0"/>
          <w:sz w:val="26"/>
          <w:szCs w:val="26"/>
          <w:u w:val="none"/>
        </w:rPr>
        <w:t>εκπα</w:t>
      </w:r>
      <w:r w:rsidR="00FC021F" w:rsidRPr="004E6E9D">
        <w:rPr>
          <w:rFonts w:asciiTheme="minorHAnsi" w:hAnsiTheme="minorHAnsi" w:cstheme="minorHAnsi"/>
          <w:color w:val="0070C0"/>
          <w:sz w:val="26"/>
          <w:szCs w:val="26"/>
          <w:u w:val="none"/>
        </w:rPr>
        <w:t>ί</w:t>
      </w:r>
      <w:r w:rsidR="00DA08A1" w:rsidRPr="004E6E9D">
        <w:rPr>
          <w:rFonts w:asciiTheme="minorHAnsi" w:hAnsiTheme="minorHAnsi" w:cstheme="minorHAnsi"/>
          <w:color w:val="0070C0"/>
          <w:sz w:val="26"/>
          <w:szCs w:val="26"/>
          <w:u w:val="none"/>
        </w:rPr>
        <w:t>δε</w:t>
      </w:r>
      <w:r w:rsidR="00FC021F" w:rsidRPr="004E6E9D">
        <w:rPr>
          <w:rFonts w:asciiTheme="minorHAnsi" w:hAnsiTheme="minorHAnsi" w:cstheme="minorHAnsi"/>
          <w:color w:val="0070C0"/>
          <w:sz w:val="26"/>
          <w:szCs w:val="26"/>
          <w:u w:val="none"/>
        </w:rPr>
        <w:t xml:space="preserve">υσης </w:t>
      </w:r>
      <w:r w:rsidR="00FB592A">
        <w:rPr>
          <w:rFonts w:asciiTheme="minorHAnsi" w:hAnsiTheme="minorHAnsi" w:cstheme="minorHAnsi"/>
          <w:color w:val="0070C0"/>
          <w:sz w:val="26"/>
          <w:szCs w:val="26"/>
          <w:u w:val="none"/>
        </w:rPr>
        <w:t>Σεπτεμβρίου</w:t>
      </w:r>
      <w:r w:rsidR="00195FC9" w:rsidRPr="004E6E9D">
        <w:rPr>
          <w:rFonts w:asciiTheme="minorHAnsi" w:hAnsiTheme="minorHAnsi" w:cstheme="minorHAnsi"/>
          <w:color w:val="0070C0"/>
          <w:sz w:val="26"/>
          <w:szCs w:val="26"/>
          <w:u w:val="none"/>
        </w:rPr>
        <w:t>:</w:t>
      </w:r>
    </w:p>
    <w:tbl>
      <w:tblPr>
        <w:tblW w:w="6800" w:type="dxa"/>
        <w:jc w:val="center"/>
        <w:tblLook w:val="04A0" w:firstRow="1" w:lastRow="0" w:firstColumn="1" w:lastColumn="0" w:noHBand="0" w:noVBand="1"/>
      </w:tblPr>
      <w:tblGrid>
        <w:gridCol w:w="1028"/>
        <w:gridCol w:w="1952"/>
        <w:gridCol w:w="3820"/>
      </w:tblGrid>
      <w:tr w:rsidR="00D9260F" w:rsidRPr="00D9260F" w14:paraId="6BC462E3" w14:textId="77777777" w:rsidTr="00D9260F">
        <w:trPr>
          <w:trHeight w:val="300"/>
          <w:jc w:val="center"/>
        </w:trPr>
        <w:tc>
          <w:tcPr>
            <w:tcW w:w="2980" w:type="dxa"/>
            <w:gridSpan w:val="2"/>
            <w:tcBorders>
              <w:top w:val="single" w:sz="4" w:space="0" w:color="auto"/>
              <w:left w:val="single" w:sz="4" w:space="0" w:color="auto"/>
              <w:bottom w:val="nil"/>
              <w:right w:val="nil"/>
            </w:tcBorders>
            <w:shd w:val="clear" w:color="auto" w:fill="auto"/>
            <w:noWrap/>
            <w:vAlign w:val="center"/>
            <w:hideMark/>
          </w:tcPr>
          <w:bookmarkEnd w:id="1"/>
          <w:p w14:paraId="5AD77BAD" w14:textId="77777777" w:rsidR="00D9260F" w:rsidRPr="00D9260F" w:rsidRDefault="00D9260F" w:rsidP="00D9260F">
            <w:pPr>
              <w:spacing w:after="0" w:line="240" w:lineRule="auto"/>
              <w:ind w:left="0" w:right="0" w:firstLine="0"/>
              <w:jc w:val="center"/>
              <w:rPr>
                <w:rFonts w:eastAsia="Times New Roman"/>
                <w:b/>
                <w:bCs/>
              </w:rPr>
            </w:pPr>
            <w:r w:rsidRPr="00D9260F">
              <w:rPr>
                <w:rFonts w:eastAsia="Times New Roman"/>
                <w:b/>
                <w:bCs/>
              </w:rPr>
              <w:t>Ημέρες</w:t>
            </w:r>
          </w:p>
        </w:tc>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09157" w14:textId="77777777" w:rsidR="00D9260F" w:rsidRPr="00D9260F" w:rsidRDefault="00D9260F" w:rsidP="00D9260F">
            <w:pPr>
              <w:spacing w:after="0" w:line="240" w:lineRule="auto"/>
              <w:ind w:left="0" w:right="0" w:firstLine="0"/>
              <w:jc w:val="center"/>
              <w:rPr>
                <w:rFonts w:eastAsia="Times New Roman"/>
                <w:b/>
                <w:bCs/>
              </w:rPr>
            </w:pPr>
            <w:r w:rsidRPr="00D9260F">
              <w:rPr>
                <w:rFonts w:eastAsia="Times New Roman"/>
                <w:b/>
                <w:bCs/>
              </w:rPr>
              <w:t xml:space="preserve">Ώρες </w:t>
            </w:r>
          </w:p>
        </w:tc>
      </w:tr>
      <w:tr w:rsidR="00D9260F" w:rsidRPr="00D9260F" w14:paraId="47B96D33" w14:textId="77777777" w:rsidTr="00D9260F">
        <w:trPr>
          <w:trHeight w:val="300"/>
          <w:jc w:val="center"/>
        </w:trPr>
        <w:tc>
          <w:tcPr>
            <w:tcW w:w="1028" w:type="dxa"/>
            <w:tcBorders>
              <w:top w:val="single" w:sz="4" w:space="0" w:color="auto"/>
              <w:left w:val="single" w:sz="4" w:space="0" w:color="auto"/>
              <w:bottom w:val="single" w:sz="4" w:space="0" w:color="auto"/>
              <w:right w:val="nil"/>
            </w:tcBorders>
            <w:shd w:val="clear" w:color="auto" w:fill="auto"/>
            <w:noWrap/>
            <w:vAlign w:val="center"/>
            <w:hideMark/>
          </w:tcPr>
          <w:p w14:paraId="681285B7" w14:textId="77777777" w:rsidR="00D9260F" w:rsidRPr="00D9260F" w:rsidRDefault="00D9260F" w:rsidP="00D9260F">
            <w:pPr>
              <w:spacing w:after="0" w:line="240" w:lineRule="auto"/>
              <w:ind w:left="0" w:right="0" w:firstLine="0"/>
              <w:jc w:val="center"/>
              <w:rPr>
                <w:rFonts w:eastAsia="Times New Roman"/>
              </w:rPr>
            </w:pPr>
            <w:r w:rsidRPr="00D9260F">
              <w:rPr>
                <w:rFonts w:eastAsia="Times New Roman"/>
              </w:rPr>
              <w:t>21-Σεπ</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14:paraId="29A0A303" w14:textId="77777777" w:rsidR="00D9260F" w:rsidRPr="00D9260F" w:rsidRDefault="00D9260F" w:rsidP="00D9260F">
            <w:pPr>
              <w:spacing w:after="0" w:line="240" w:lineRule="auto"/>
              <w:ind w:left="0" w:right="0" w:firstLine="0"/>
              <w:jc w:val="left"/>
              <w:rPr>
                <w:rFonts w:eastAsia="Times New Roman"/>
              </w:rPr>
            </w:pPr>
            <w:r w:rsidRPr="00D9260F">
              <w:rPr>
                <w:rFonts w:eastAsia="Times New Roman"/>
              </w:rPr>
              <w:t>Τετάρτη</w:t>
            </w:r>
          </w:p>
        </w:tc>
        <w:tc>
          <w:tcPr>
            <w:tcW w:w="3820" w:type="dxa"/>
            <w:tcBorders>
              <w:top w:val="nil"/>
              <w:left w:val="nil"/>
              <w:bottom w:val="single" w:sz="4" w:space="0" w:color="auto"/>
              <w:right w:val="single" w:sz="4" w:space="0" w:color="auto"/>
            </w:tcBorders>
            <w:shd w:val="clear" w:color="auto" w:fill="auto"/>
            <w:vAlign w:val="center"/>
            <w:hideMark/>
          </w:tcPr>
          <w:p w14:paraId="129A624A" w14:textId="77777777" w:rsidR="00D9260F" w:rsidRPr="00D9260F" w:rsidRDefault="00D9260F" w:rsidP="00D9260F">
            <w:pPr>
              <w:spacing w:after="0" w:line="240" w:lineRule="auto"/>
              <w:ind w:left="0" w:right="0" w:firstLine="0"/>
              <w:jc w:val="center"/>
              <w:rPr>
                <w:rFonts w:eastAsia="Times New Roman"/>
              </w:rPr>
            </w:pPr>
            <w:r w:rsidRPr="00D9260F">
              <w:rPr>
                <w:rFonts w:eastAsia="Times New Roman"/>
              </w:rPr>
              <w:t>από 04:30 μ.μ. έως 09:30 μ.μ.</w:t>
            </w:r>
          </w:p>
        </w:tc>
      </w:tr>
      <w:tr w:rsidR="00D9260F" w:rsidRPr="00D9260F" w14:paraId="2DB3875A" w14:textId="77777777" w:rsidTr="00D9260F">
        <w:trPr>
          <w:trHeight w:val="300"/>
          <w:jc w:val="center"/>
        </w:trPr>
        <w:tc>
          <w:tcPr>
            <w:tcW w:w="1028" w:type="dxa"/>
            <w:tcBorders>
              <w:top w:val="nil"/>
              <w:left w:val="single" w:sz="4" w:space="0" w:color="auto"/>
              <w:bottom w:val="single" w:sz="4" w:space="0" w:color="auto"/>
              <w:right w:val="nil"/>
            </w:tcBorders>
            <w:shd w:val="clear" w:color="auto" w:fill="auto"/>
            <w:noWrap/>
            <w:vAlign w:val="center"/>
            <w:hideMark/>
          </w:tcPr>
          <w:p w14:paraId="2F9F1FD6" w14:textId="77777777" w:rsidR="00D9260F" w:rsidRPr="00D9260F" w:rsidRDefault="00D9260F" w:rsidP="00D9260F">
            <w:pPr>
              <w:spacing w:after="0" w:line="240" w:lineRule="auto"/>
              <w:ind w:left="0" w:right="0" w:firstLine="0"/>
              <w:jc w:val="center"/>
              <w:rPr>
                <w:rFonts w:eastAsia="Times New Roman"/>
              </w:rPr>
            </w:pPr>
            <w:r w:rsidRPr="00D9260F">
              <w:rPr>
                <w:rFonts w:eastAsia="Times New Roman"/>
              </w:rPr>
              <w:t>22-Σεπ</w:t>
            </w:r>
          </w:p>
        </w:tc>
        <w:tc>
          <w:tcPr>
            <w:tcW w:w="1952" w:type="dxa"/>
            <w:tcBorders>
              <w:top w:val="nil"/>
              <w:left w:val="nil"/>
              <w:bottom w:val="single" w:sz="4" w:space="0" w:color="auto"/>
              <w:right w:val="nil"/>
            </w:tcBorders>
            <w:shd w:val="clear" w:color="auto" w:fill="auto"/>
            <w:vAlign w:val="center"/>
            <w:hideMark/>
          </w:tcPr>
          <w:p w14:paraId="06951436" w14:textId="77777777" w:rsidR="00D9260F" w:rsidRPr="00D9260F" w:rsidRDefault="00D9260F" w:rsidP="00D9260F">
            <w:pPr>
              <w:spacing w:after="0" w:line="240" w:lineRule="auto"/>
              <w:ind w:left="0" w:right="0" w:firstLine="0"/>
              <w:jc w:val="left"/>
              <w:rPr>
                <w:rFonts w:eastAsia="Times New Roman"/>
              </w:rPr>
            </w:pPr>
            <w:r w:rsidRPr="00D9260F">
              <w:rPr>
                <w:rFonts w:eastAsia="Times New Roman"/>
              </w:rPr>
              <w:t>Πέμπτη</w:t>
            </w:r>
          </w:p>
        </w:tc>
        <w:tc>
          <w:tcPr>
            <w:tcW w:w="3820" w:type="dxa"/>
            <w:tcBorders>
              <w:top w:val="nil"/>
              <w:left w:val="single" w:sz="4" w:space="0" w:color="auto"/>
              <w:bottom w:val="single" w:sz="4" w:space="0" w:color="auto"/>
              <w:right w:val="single" w:sz="4" w:space="0" w:color="auto"/>
            </w:tcBorders>
            <w:shd w:val="clear" w:color="auto" w:fill="auto"/>
            <w:vAlign w:val="center"/>
            <w:hideMark/>
          </w:tcPr>
          <w:p w14:paraId="20350953" w14:textId="77777777" w:rsidR="00D9260F" w:rsidRPr="00D9260F" w:rsidRDefault="00D9260F" w:rsidP="00D9260F">
            <w:pPr>
              <w:spacing w:after="0" w:line="240" w:lineRule="auto"/>
              <w:ind w:left="0" w:right="0" w:firstLine="0"/>
              <w:jc w:val="center"/>
              <w:rPr>
                <w:rFonts w:eastAsia="Times New Roman"/>
              </w:rPr>
            </w:pPr>
            <w:r w:rsidRPr="00D9260F">
              <w:rPr>
                <w:rFonts w:eastAsia="Times New Roman"/>
              </w:rPr>
              <w:t>από 04:30 μ.μ. έως 09:30 μ.μ.</w:t>
            </w:r>
          </w:p>
        </w:tc>
      </w:tr>
      <w:tr w:rsidR="00D9260F" w:rsidRPr="00D9260F" w14:paraId="391E6E94" w14:textId="77777777" w:rsidTr="00D9260F">
        <w:trPr>
          <w:trHeight w:val="300"/>
          <w:jc w:val="center"/>
        </w:trPr>
        <w:tc>
          <w:tcPr>
            <w:tcW w:w="1028" w:type="dxa"/>
            <w:tcBorders>
              <w:top w:val="nil"/>
              <w:left w:val="single" w:sz="4" w:space="0" w:color="auto"/>
              <w:bottom w:val="single" w:sz="4" w:space="0" w:color="auto"/>
              <w:right w:val="nil"/>
            </w:tcBorders>
            <w:shd w:val="clear" w:color="auto" w:fill="auto"/>
            <w:noWrap/>
            <w:vAlign w:val="center"/>
            <w:hideMark/>
          </w:tcPr>
          <w:p w14:paraId="5B5C4523" w14:textId="77777777" w:rsidR="00D9260F" w:rsidRPr="00D9260F" w:rsidRDefault="00D9260F" w:rsidP="00D9260F">
            <w:pPr>
              <w:spacing w:after="0" w:line="240" w:lineRule="auto"/>
              <w:ind w:left="0" w:right="0" w:firstLine="0"/>
              <w:jc w:val="center"/>
              <w:rPr>
                <w:rFonts w:eastAsia="Times New Roman"/>
              </w:rPr>
            </w:pPr>
            <w:r w:rsidRPr="00D9260F">
              <w:rPr>
                <w:rFonts w:eastAsia="Times New Roman"/>
              </w:rPr>
              <w:t>23-Σεπ</w:t>
            </w:r>
          </w:p>
        </w:tc>
        <w:tc>
          <w:tcPr>
            <w:tcW w:w="1952" w:type="dxa"/>
            <w:tcBorders>
              <w:top w:val="nil"/>
              <w:left w:val="nil"/>
              <w:bottom w:val="single" w:sz="4" w:space="0" w:color="auto"/>
              <w:right w:val="single" w:sz="4" w:space="0" w:color="auto"/>
            </w:tcBorders>
            <w:shd w:val="clear" w:color="auto" w:fill="auto"/>
            <w:vAlign w:val="center"/>
            <w:hideMark/>
          </w:tcPr>
          <w:p w14:paraId="7DD52774" w14:textId="77777777" w:rsidR="00D9260F" w:rsidRPr="00D9260F" w:rsidRDefault="00D9260F" w:rsidP="00D9260F">
            <w:pPr>
              <w:spacing w:after="0" w:line="240" w:lineRule="auto"/>
              <w:ind w:left="0" w:right="0" w:firstLine="0"/>
              <w:jc w:val="left"/>
              <w:rPr>
                <w:rFonts w:eastAsia="Times New Roman"/>
              </w:rPr>
            </w:pPr>
            <w:r w:rsidRPr="00D9260F">
              <w:rPr>
                <w:rFonts w:eastAsia="Times New Roman"/>
              </w:rPr>
              <w:t>Παρασκευή</w:t>
            </w:r>
          </w:p>
        </w:tc>
        <w:tc>
          <w:tcPr>
            <w:tcW w:w="3820" w:type="dxa"/>
            <w:tcBorders>
              <w:top w:val="nil"/>
              <w:left w:val="nil"/>
              <w:bottom w:val="single" w:sz="4" w:space="0" w:color="auto"/>
              <w:right w:val="single" w:sz="4" w:space="0" w:color="auto"/>
            </w:tcBorders>
            <w:shd w:val="clear" w:color="auto" w:fill="auto"/>
            <w:vAlign w:val="center"/>
            <w:hideMark/>
          </w:tcPr>
          <w:p w14:paraId="755781E0" w14:textId="77777777" w:rsidR="00D9260F" w:rsidRPr="00D9260F" w:rsidRDefault="00D9260F" w:rsidP="00D9260F">
            <w:pPr>
              <w:spacing w:after="0" w:line="240" w:lineRule="auto"/>
              <w:ind w:left="0" w:right="0" w:firstLine="0"/>
              <w:jc w:val="center"/>
              <w:rPr>
                <w:rFonts w:eastAsia="Times New Roman"/>
              </w:rPr>
            </w:pPr>
            <w:r w:rsidRPr="00D9260F">
              <w:rPr>
                <w:rFonts w:eastAsia="Times New Roman"/>
              </w:rPr>
              <w:t>από 04:30 μ.μ. έως 09:30 μ.μ.</w:t>
            </w:r>
          </w:p>
        </w:tc>
      </w:tr>
      <w:tr w:rsidR="00D9260F" w:rsidRPr="00D9260F" w14:paraId="007671BC" w14:textId="77777777" w:rsidTr="00D9260F">
        <w:trPr>
          <w:trHeight w:val="300"/>
          <w:jc w:val="center"/>
        </w:trPr>
        <w:tc>
          <w:tcPr>
            <w:tcW w:w="1028" w:type="dxa"/>
            <w:tcBorders>
              <w:top w:val="nil"/>
              <w:left w:val="single" w:sz="4" w:space="0" w:color="auto"/>
              <w:bottom w:val="single" w:sz="4" w:space="0" w:color="auto"/>
              <w:right w:val="nil"/>
            </w:tcBorders>
            <w:shd w:val="clear" w:color="auto" w:fill="auto"/>
            <w:noWrap/>
            <w:vAlign w:val="center"/>
            <w:hideMark/>
          </w:tcPr>
          <w:p w14:paraId="5F84F583" w14:textId="77777777" w:rsidR="00D9260F" w:rsidRPr="00D9260F" w:rsidRDefault="00D9260F" w:rsidP="00D9260F">
            <w:pPr>
              <w:spacing w:after="0" w:line="240" w:lineRule="auto"/>
              <w:ind w:left="0" w:right="0" w:firstLine="0"/>
              <w:jc w:val="center"/>
              <w:rPr>
                <w:rFonts w:eastAsia="Times New Roman"/>
              </w:rPr>
            </w:pPr>
            <w:r w:rsidRPr="00D9260F">
              <w:rPr>
                <w:rFonts w:eastAsia="Times New Roman"/>
              </w:rPr>
              <w:t>24-Σεπ</w:t>
            </w:r>
          </w:p>
        </w:tc>
        <w:tc>
          <w:tcPr>
            <w:tcW w:w="1952" w:type="dxa"/>
            <w:tcBorders>
              <w:top w:val="nil"/>
              <w:left w:val="nil"/>
              <w:bottom w:val="single" w:sz="4" w:space="0" w:color="auto"/>
              <w:right w:val="nil"/>
            </w:tcBorders>
            <w:shd w:val="clear" w:color="auto" w:fill="auto"/>
            <w:vAlign w:val="center"/>
            <w:hideMark/>
          </w:tcPr>
          <w:p w14:paraId="0ACB82F4" w14:textId="77777777" w:rsidR="00D9260F" w:rsidRPr="00D9260F" w:rsidRDefault="00D9260F" w:rsidP="00D9260F">
            <w:pPr>
              <w:spacing w:after="0" w:line="240" w:lineRule="auto"/>
              <w:ind w:left="0" w:right="0" w:firstLine="0"/>
              <w:jc w:val="left"/>
              <w:rPr>
                <w:rFonts w:eastAsia="Times New Roman"/>
              </w:rPr>
            </w:pPr>
            <w:r w:rsidRPr="00D9260F">
              <w:rPr>
                <w:rFonts w:eastAsia="Times New Roman"/>
              </w:rPr>
              <w:t>Σάββατο</w:t>
            </w:r>
          </w:p>
        </w:tc>
        <w:tc>
          <w:tcPr>
            <w:tcW w:w="3820" w:type="dxa"/>
            <w:tcBorders>
              <w:top w:val="nil"/>
              <w:left w:val="single" w:sz="4" w:space="0" w:color="auto"/>
              <w:bottom w:val="single" w:sz="4" w:space="0" w:color="auto"/>
              <w:right w:val="single" w:sz="4" w:space="0" w:color="auto"/>
            </w:tcBorders>
            <w:shd w:val="clear" w:color="auto" w:fill="auto"/>
            <w:vAlign w:val="center"/>
            <w:hideMark/>
          </w:tcPr>
          <w:p w14:paraId="3C6B6E62" w14:textId="77777777" w:rsidR="00D9260F" w:rsidRPr="00D9260F" w:rsidRDefault="00D9260F" w:rsidP="00D9260F">
            <w:pPr>
              <w:spacing w:after="0" w:line="240" w:lineRule="auto"/>
              <w:ind w:left="0" w:right="0" w:firstLine="0"/>
              <w:jc w:val="center"/>
              <w:rPr>
                <w:rFonts w:eastAsia="Times New Roman"/>
              </w:rPr>
            </w:pPr>
            <w:r w:rsidRPr="00D9260F">
              <w:rPr>
                <w:rFonts w:eastAsia="Times New Roman"/>
              </w:rPr>
              <w:t>από 04:30 μ.μ. έως 09:30 μ.μ.</w:t>
            </w:r>
          </w:p>
        </w:tc>
      </w:tr>
    </w:tbl>
    <w:p w14:paraId="08B9AD39" w14:textId="61E60378" w:rsidR="00BC3F6D" w:rsidRPr="004E6E9D" w:rsidRDefault="00BC3F6D" w:rsidP="00DA08A1">
      <w:pPr>
        <w:spacing w:after="160" w:line="235" w:lineRule="atLeast"/>
        <w:rPr>
          <w:rFonts w:asciiTheme="minorHAnsi" w:hAnsiTheme="minorHAnsi" w:cstheme="minorHAnsi"/>
          <w:color w:val="500050"/>
          <w:sz w:val="26"/>
          <w:szCs w:val="26"/>
        </w:rPr>
      </w:pPr>
    </w:p>
    <w:p w14:paraId="666173F7" w14:textId="568FF936" w:rsidR="00195FC9" w:rsidRPr="004E6E9D" w:rsidRDefault="00E03EF5" w:rsidP="00195FC9">
      <w:pPr>
        <w:spacing w:after="5" w:line="249" w:lineRule="auto"/>
        <w:ind w:left="-5" w:right="1952"/>
        <w:rPr>
          <w:rFonts w:asciiTheme="minorHAnsi" w:hAnsiTheme="minorHAnsi" w:cstheme="minorHAnsi"/>
          <w:b/>
          <w:sz w:val="26"/>
          <w:szCs w:val="26"/>
        </w:rPr>
      </w:pPr>
      <w:r w:rsidRPr="004E6E9D">
        <w:rPr>
          <w:rFonts w:asciiTheme="minorHAnsi" w:hAnsiTheme="minorHAnsi" w:cstheme="minorHAnsi"/>
          <w:b/>
          <w:bCs/>
          <w:sz w:val="26"/>
          <w:szCs w:val="26"/>
        </w:rPr>
        <w:t>Δ</w:t>
      </w:r>
      <w:r w:rsidR="00195FC9" w:rsidRPr="004E6E9D">
        <w:rPr>
          <w:rFonts w:asciiTheme="minorHAnsi" w:hAnsiTheme="minorHAnsi" w:cstheme="minorHAnsi"/>
          <w:b/>
          <w:bCs/>
          <w:sz w:val="26"/>
          <w:szCs w:val="26"/>
        </w:rPr>
        <w:t xml:space="preserve">ίδακτρα </w:t>
      </w:r>
    </w:p>
    <w:p w14:paraId="7AE0B20D" w14:textId="5ED0298A" w:rsidR="00A21352" w:rsidRPr="004E6E9D" w:rsidRDefault="00195FC9" w:rsidP="00195FC9">
      <w:pPr>
        <w:spacing w:after="5" w:line="249" w:lineRule="auto"/>
        <w:ind w:left="-5" w:right="0"/>
        <w:rPr>
          <w:rFonts w:asciiTheme="minorHAnsi" w:hAnsiTheme="minorHAnsi" w:cstheme="minorHAnsi"/>
          <w:sz w:val="26"/>
          <w:szCs w:val="26"/>
        </w:rPr>
      </w:pPr>
      <w:r w:rsidRPr="004E6E9D">
        <w:rPr>
          <w:rFonts w:asciiTheme="minorHAnsi" w:hAnsiTheme="minorHAnsi" w:cstheme="minorHAnsi"/>
          <w:sz w:val="26"/>
          <w:szCs w:val="26"/>
        </w:rPr>
        <w:t xml:space="preserve">Το </w:t>
      </w:r>
      <w:r w:rsidR="00D30615" w:rsidRPr="004E6E9D">
        <w:rPr>
          <w:rFonts w:asciiTheme="minorHAnsi" w:hAnsiTheme="minorHAnsi" w:cstheme="minorHAnsi"/>
          <w:sz w:val="26"/>
          <w:szCs w:val="26"/>
        </w:rPr>
        <w:t>κόστος του</w:t>
      </w:r>
      <w:r w:rsidRPr="004E6E9D">
        <w:rPr>
          <w:rFonts w:asciiTheme="minorHAnsi" w:hAnsiTheme="minorHAnsi" w:cstheme="minorHAnsi"/>
          <w:sz w:val="26"/>
          <w:szCs w:val="26"/>
        </w:rPr>
        <w:t xml:space="preserve"> </w:t>
      </w:r>
      <w:r w:rsidR="00DC26B2" w:rsidRPr="004E6E9D">
        <w:rPr>
          <w:rFonts w:asciiTheme="minorHAnsi" w:hAnsiTheme="minorHAnsi" w:cstheme="minorHAnsi"/>
          <w:sz w:val="26"/>
          <w:szCs w:val="26"/>
        </w:rPr>
        <w:t xml:space="preserve">νέου </w:t>
      </w:r>
      <w:r w:rsidR="00D30615" w:rsidRPr="004E6E9D">
        <w:rPr>
          <w:rFonts w:asciiTheme="minorHAnsi" w:hAnsiTheme="minorHAnsi" w:cstheme="minorHAnsi"/>
          <w:sz w:val="26"/>
          <w:szCs w:val="26"/>
        </w:rPr>
        <w:t>προγράμματος</w:t>
      </w:r>
      <w:r w:rsidRPr="004E6E9D">
        <w:rPr>
          <w:rFonts w:asciiTheme="minorHAnsi" w:hAnsiTheme="minorHAnsi" w:cstheme="minorHAnsi"/>
          <w:sz w:val="26"/>
          <w:szCs w:val="26"/>
        </w:rPr>
        <w:t xml:space="preserve"> της </w:t>
      </w:r>
      <w:r w:rsidR="00D30615" w:rsidRPr="004E6E9D">
        <w:rPr>
          <w:rFonts w:asciiTheme="minorHAnsi" w:hAnsiTheme="minorHAnsi" w:cstheme="minorHAnsi"/>
          <w:sz w:val="26"/>
          <w:szCs w:val="26"/>
        </w:rPr>
        <w:t>κτηματολογικής</w:t>
      </w:r>
      <w:r w:rsidRPr="004E6E9D">
        <w:rPr>
          <w:rFonts w:asciiTheme="minorHAnsi" w:hAnsiTheme="minorHAnsi" w:cstheme="minorHAnsi"/>
          <w:sz w:val="26"/>
          <w:szCs w:val="26"/>
        </w:rPr>
        <w:t xml:space="preserve"> διαμεσολάβησης</w:t>
      </w:r>
      <w:r w:rsidR="004C18ED" w:rsidRPr="004E6E9D">
        <w:rPr>
          <w:rFonts w:asciiTheme="minorHAnsi" w:hAnsiTheme="minorHAnsi" w:cstheme="minorHAnsi"/>
          <w:sz w:val="26"/>
          <w:szCs w:val="26"/>
        </w:rPr>
        <w:t xml:space="preserve"> ανέρχεται σ</w:t>
      </w:r>
      <w:r w:rsidRPr="004E6E9D">
        <w:rPr>
          <w:rFonts w:asciiTheme="minorHAnsi" w:hAnsiTheme="minorHAnsi" w:cstheme="minorHAnsi"/>
          <w:sz w:val="26"/>
          <w:szCs w:val="26"/>
        </w:rPr>
        <w:t xml:space="preserve">το ποσό των </w:t>
      </w:r>
      <w:r w:rsidR="004C18ED" w:rsidRPr="004E6E9D">
        <w:rPr>
          <w:rFonts w:asciiTheme="minorHAnsi" w:hAnsiTheme="minorHAnsi" w:cstheme="minorHAnsi"/>
          <w:b/>
          <w:bCs/>
          <w:sz w:val="26"/>
          <w:szCs w:val="26"/>
        </w:rPr>
        <w:t>420</w:t>
      </w:r>
      <w:r w:rsidRPr="004E6E9D">
        <w:rPr>
          <w:rFonts w:asciiTheme="minorHAnsi" w:hAnsiTheme="minorHAnsi" w:cstheme="minorHAnsi"/>
          <w:b/>
          <w:bCs/>
          <w:sz w:val="26"/>
          <w:szCs w:val="26"/>
        </w:rPr>
        <w:t>,00 ευρώ</w:t>
      </w:r>
      <w:r w:rsidR="00D30615" w:rsidRPr="004E6E9D">
        <w:rPr>
          <w:rFonts w:asciiTheme="minorHAnsi" w:hAnsiTheme="minorHAnsi" w:cstheme="minorHAnsi"/>
          <w:sz w:val="26"/>
          <w:szCs w:val="26"/>
        </w:rPr>
        <w:t xml:space="preserve">, </w:t>
      </w:r>
      <w:r w:rsidR="00B57873" w:rsidRPr="004E6E9D">
        <w:rPr>
          <w:rFonts w:asciiTheme="minorHAnsi" w:hAnsiTheme="minorHAnsi" w:cstheme="minorHAnsi"/>
          <w:sz w:val="26"/>
          <w:szCs w:val="26"/>
        </w:rPr>
        <w:t>όμως</w:t>
      </w:r>
      <w:r w:rsidR="00DC26B2" w:rsidRPr="004E6E9D">
        <w:rPr>
          <w:rFonts w:asciiTheme="minorHAnsi" w:hAnsiTheme="minorHAnsi" w:cstheme="minorHAnsi"/>
          <w:sz w:val="26"/>
          <w:szCs w:val="26"/>
        </w:rPr>
        <w:t xml:space="preserve"> </w:t>
      </w:r>
      <w:r w:rsidR="00A21352" w:rsidRPr="004E6E9D">
        <w:rPr>
          <w:rFonts w:asciiTheme="minorHAnsi" w:hAnsiTheme="minorHAnsi" w:cstheme="minorHAnsi"/>
          <w:sz w:val="26"/>
          <w:szCs w:val="26"/>
        </w:rPr>
        <w:t xml:space="preserve">για </w:t>
      </w:r>
      <w:r w:rsidR="00826922" w:rsidRPr="004E6E9D">
        <w:rPr>
          <w:rFonts w:asciiTheme="minorHAnsi" w:hAnsiTheme="minorHAnsi" w:cstheme="minorHAnsi"/>
          <w:sz w:val="26"/>
          <w:szCs w:val="26"/>
        </w:rPr>
        <w:t>όσους εγγραφούν μέχρι την</w:t>
      </w:r>
      <w:bookmarkStart w:id="2" w:name="_Hlk84246366"/>
      <w:r w:rsidR="002249B3">
        <w:rPr>
          <w:rFonts w:asciiTheme="minorHAnsi" w:hAnsiTheme="minorHAnsi" w:cstheme="minorHAnsi"/>
          <w:sz w:val="26"/>
          <w:szCs w:val="26"/>
        </w:rPr>
        <w:t xml:space="preserve"> </w:t>
      </w:r>
      <w:r w:rsidR="000E0EC4" w:rsidRPr="004E6E9D">
        <w:rPr>
          <w:rFonts w:asciiTheme="minorHAnsi" w:hAnsiTheme="minorHAnsi" w:cstheme="minorHAnsi"/>
          <w:color w:val="0070C0"/>
          <w:sz w:val="26"/>
          <w:szCs w:val="26"/>
          <w:u w:val="single"/>
        </w:rPr>
        <w:t xml:space="preserve"> </w:t>
      </w:r>
      <w:r w:rsidR="005F7512">
        <w:rPr>
          <w:rFonts w:asciiTheme="minorHAnsi" w:hAnsiTheme="minorHAnsi" w:cstheme="minorHAnsi"/>
          <w:color w:val="0070C0"/>
          <w:sz w:val="26"/>
          <w:szCs w:val="26"/>
          <w:u w:val="single"/>
        </w:rPr>
        <w:t>Παρασκευή</w:t>
      </w:r>
      <w:r w:rsidR="00826922" w:rsidRPr="004E6E9D">
        <w:rPr>
          <w:rFonts w:asciiTheme="minorHAnsi" w:hAnsiTheme="minorHAnsi" w:cstheme="minorHAnsi"/>
          <w:color w:val="0070C0"/>
          <w:sz w:val="26"/>
          <w:szCs w:val="26"/>
          <w:u w:val="single"/>
        </w:rPr>
        <w:t xml:space="preserve"> </w:t>
      </w:r>
      <w:r w:rsidR="005F7512">
        <w:rPr>
          <w:rFonts w:asciiTheme="minorHAnsi" w:hAnsiTheme="minorHAnsi" w:cstheme="minorHAnsi"/>
          <w:color w:val="0070C0"/>
          <w:sz w:val="26"/>
          <w:szCs w:val="26"/>
          <w:u w:val="single"/>
        </w:rPr>
        <w:t>1</w:t>
      </w:r>
      <w:r w:rsidR="00FB592A">
        <w:rPr>
          <w:rFonts w:asciiTheme="minorHAnsi" w:hAnsiTheme="minorHAnsi" w:cstheme="minorHAnsi"/>
          <w:color w:val="0070C0"/>
          <w:sz w:val="26"/>
          <w:szCs w:val="26"/>
          <w:u w:val="single"/>
        </w:rPr>
        <w:t>6</w:t>
      </w:r>
      <w:r w:rsidR="00826922" w:rsidRPr="004E6E9D">
        <w:rPr>
          <w:rFonts w:asciiTheme="minorHAnsi" w:hAnsiTheme="minorHAnsi" w:cstheme="minorHAnsi"/>
          <w:color w:val="0070C0"/>
          <w:sz w:val="26"/>
          <w:szCs w:val="26"/>
          <w:u w:val="single"/>
        </w:rPr>
        <w:t>/</w:t>
      </w:r>
      <w:r w:rsidR="00FB592A">
        <w:rPr>
          <w:rFonts w:asciiTheme="minorHAnsi" w:hAnsiTheme="minorHAnsi" w:cstheme="minorHAnsi"/>
          <w:color w:val="0070C0"/>
          <w:sz w:val="26"/>
          <w:szCs w:val="26"/>
          <w:u w:val="single"/>
        </w:rPr>
        <w:t>9</w:t>
      </w:r>
      <w:r w:rsidR="00826922" w:rsidRPr="004E6E9D">
        <w:rPr>
          <w:rFonts w:asciiTheme="minorHAnsi" w:hAnsiTheme="minorHAnsi" w:cstheme="minorHAnsi"/>
          <w:color w:val="0070C0"/>
          <w:sz w:val="26"/>
          <w:szCs w:val="26"/>
          <w:u w:val="single"/>
        </w:rPr>
        <w:t>/202</w:t>
      </w:r>
      <w:r w:rsidR="00DC26B2" w:rsidRPr="004E6E9D">
        <w:rPr>
          <w:rFonts w:asciiTheme="minorHAnsi" w:hAnsiTheme="minorHAnsi" w:cstheme="minorHAnsi"/>
          <w:color w:val="0070C0"/>
          <w:sz w:val="26"/>
          <w:szCs w:val="26"/>
          <w:u w:val="single"/>
        </w:rPr>
        <w:t>2</w:t>
      </w:r>
      <w:r w:rsidR="00826922" w:rsidRPr="004E6E9D">
        <w:rPr>
          <w:rFonts w:asciiTheme="minorHAnsi" w:hAnsiTheme="minorHAnsi" w:cstheme="minorHAnsi"/>
          <w:b/>
          <w:bCs/>
          <w:color w:val="0070C0"/>
          <w:sz w:val="26"/>
          <w:szCs w:val="26"/>
        </w:rPr>
        <w:t xml:space="preserve"> </w:t>
      </w:r>
      <w:bookmarkEnd w:id="2"/>
      <w:r w:rsidR="00826922" w:rsidRPr="004E6E9D">
        <w:rPr>
          <w:rFonts w:asciiTheme="minorHAnsi" w:hAnsiTheme="minorHAnsi" w:cstheme="minorHAnsi"/>
          <w:sz w:val="26"/>
          <w:szCs w:val="26"/>
        </w:rPr>
        <w:t>το κόστος ανέρχεται στ</w:t>
      </w:r>
      <w:r w:rsidR="00B57873" w:rsidRPr="004E6E9D">
        <w:rPr>
          <w:rFonts w:asciiTheme="minorHAnsi" w:hAnsiTheme="minorHAnsi" w:cstheme="minorHAnsi"/>
          <w:sz w:val="26"/>
          <w:szCs w:val="26"/>
        </w:rPr>
        <w:t xml:space="preserve">ο ποσό των </w:t>
      </w:r>
      <w:r w:rsidR="00826922" w:rsidRPr="004E6E9D">
        <w:rPr>
          <w:rFonts w:asciiTheme="minorHAnsi" w:hAnsiTheme="minorHAnsi" w:cstheme="minorHAnsi"/>
          <w:b/>
          <w:bCs/>
          <w:color w:val="0070C0"/>
          <w:sz w:val="26"/>
          <w:szCs w:val="26"/>
        </w:rPr>
        <w:t>3</w:t>
      </w:r>
      <w:r w:rsidR="004D6955" w:rsidRPr="004E6E9D">
        <w:rPr>
          <w:rFonts w:asciiTheme="minorHAnsi" w:hAnsiTheme="minorHAnsi" w:cstheme="minorHAnsi"/>
          <w:b/>
          <w:bCs/>
          <w:color w:val="0070C0"/>
          <w:sz w:val="26"/>
          <w:szCs w:val="26"/>
        </w:rPr>
        <w:t>8</w:t>
      </w:r>
      <w:r w:rsidR="00826922" w:rsidRPr="004E6E9D">
        <w:rPr>
          <w:rFonts w:asciiTheme="minorHAnsi" w:hAnsiTheme="minorHAnsi" w:cstheme="minorHAnsi"/>
          <w:b/>
          <w:bCs/>
          <w:color w:val="0070C0"/>
          <w:sz w:val="26"/>
          <w:szCs w:val="26"/>
        </w:rPr>
        <w:t>0,00 ευρώ</w:t>
      </w:r>
      <w:r w:rsidR="00826922" w:rsidRPr="004E6E9D">
        <w:rPr>
          <w:rFonts w:asciiTheme="minorHAnsi" w:hAnsiTheme="minorHAnsi" w:cstheme="minorHAnsi"/>
          <w:color w:val="0070C0"/>
          <w:sz w:val="26"/>
          <w:szCs w:val="26"/>
        </w:rPr>
        <w:t xml:space="preserve"> </w:t>
      </w:r>
      <w:r w:rsidR="00826922" w:rsidRPr="004E6E9D">
        <w:rPr>
          <w:rFonts w:asciiTheme="minorHAnsi" w:hAnsiTheme="minorHAnsi" w:cstheme="minorHAnsi"/>
          <w:sz w:val="26"/>
          <w:szCs w:val="26"/>
        </w:rPr>
        <w:t>(</w:t>
      </w:r>
      <w:r w:rsidR="00826922" w:rsidRPr="004E6E9D">
        <w:rPr>
          <w:rFonts w:asciiTheme="minorHAnsi" w:hAnsiTheme="minorHAnsi" w:cstheme="minorHAnsi"/>
          <w:sz w:val="26"/>
          <w:szCs w:val="26"/>
          <w:lang w:val="en-US"/>
        </w:rPr>
        <w:t>early</w:t>
      </w:r>
      <w:r w:rsidR="00826922" w:rsidRPr="004E6E9D">
        <w:rPr>
          <w:rFonts w:asciiTheme="minorHAnsi" w:hAnsiTheme="minorHAnsi" w:cstheme="minorHAnsi"/>
          <w:sz w:val="26"/>
          <w:szCs w:val="26"/>
        </w:rPr>
        <w:t xml:space="preserve"> </w:t>
      </w:r>
      <w:r w:rsidR="00826922" w:rsidRPr="004E6E9D">
        <w:rPr>
          <w:rFonts w:asciiTheme="minorHAnsi" w:hAnsiTheme="minorHAnsi" w:cstheme="minorHAnsi"/>
          <w:sz w:val="26"/>
          <w:szCs w:val="26"/>
          <w:lang w:val="en-US"/>
        </w:rPr>
        <w:t>bird</w:t>
      </w:r>
      <w:r w:rsidR="00826922" w:rsidRPr="004E6E9D">
        <w:rPr>
          <w:rFonts w:asciiTheme="minorHAnsi" w:hAnsiTheme="minorHAnsi" w:cstheme="minorHAnsi"/>
          <w:sz w:val="26"/>
          <w:szCs w:val="26"/>
        </w:rPr>
        <w:t>)</w:t>
      </w:r>
      <w:r w:rsidR="001829B0" w:rsidRPr="004E6E9D">
        <w:rPr>
          <w:rFonts w:asciiTheme="minorHAnsi" w:hAnsiTheme="minorHAnsi" w:cstheme="minorHAnsi"/>
          <w:sz w:val="26"/>
          <w:szCs w:val="26"/>
        </w:rPr>
        <w:t>.</w:t>
      </w:r>
      <w:r w:rsidRPr="004E6E9D">
        <w:rPr>
          <w:rFonts w:asciiTheme="minorHAnsi" w:hAnsiTheme="minorHAnsi" w:cstheme="minorHAnsi"/>
          <w:sz w:val="26"/>
          <w:szCs w:val="26"/>
        </w:rPr>
        <w:t xml:space="preserve"> </w:t>
      </w:r>
    </w:p>
    <w:p w14:paraId="43AAB6C7" w14:textId="4FF2E9CC" w:rsidR="00195FC9" w:rsidRPr="004E6E9D" w:rsidRDefault="00195FC9" w:rsidP="00195FC9">
      <w:pPr>
        <w:spacing w:after="5" w:line="249" w:lineRule="auto"/>
        <w:ind w:left="-5" w:right="0"/>
        <w:rPr>
          <w:rFonts w:asciiTheme="minorHAnsi" w:hAnsiTheme="minorHAnsi" w:cstheme="minorHAnsi"/>
          <w:sz w:val="26"/>
          <w:szCs w:val="26"/>
        </w:rPr>
      </w:pPr>
      <w:r w:rsidRPr="004E6E9D">
        <w:rPr>
          <w:rFonts w:asciiTheme="minorHAnsi" w:hAnsiTheme="minorHAnsi" w:cstheme="minorHAnsi"/>
          <w:sz w:val="26"/>
          <w:szCs w:val="26"/>
        </w:rPr>
        <w:t xml:space="preserve">Τα δίδακτρα καταβάλλονται είτε σε λογαριασμό του ΚΕ.ΔΙ.Π. στην τράπεζα EUROBANK A.E., είτε με πιστωτική κάρτα μέσω του </w:t>
      </w:r>
      <w:r w:rsidRPr="004E6E9D">
        <w:rPr>
          <w:rFonts w:asciiTheme="minorHAnsi" w:hAnsiTheme="minorHAnsi" w:cstheme="minorHAnsi"/>
          <w:bCs/>
          <w:sz w:val="26"/>
          <w:szCs w:val="26"/>
        </w:rPr>
        <w:t xml:space="preserve">livepay </w:t>
      </w:r>
      <w:r w:rsidRPr="004E6E9D">
        <w:rPr>
          <w:rFonts w:asciiTheme="minorHAnsi" w:hAnsiTheme="minorHAnsi" w:cstheme="minorHAnsi"/>
          <w:sz w:val="26"/>
          <w:szCs w:val="26"/>
        </w:rPr>
        <w:t xml:space="preserve">της παραπάνω τράπεζας, με δυνατότητα </w:t>
      </w:r>
      <w:r w:rsidR="00F04A0C" w:rsidRPr="004E6E9D">
        <w:rPr>
          <w:rFonts w:asciiTheme="minorHAnsi" w:hAnsiTheme="minorHAnsi" w:cstheme="minorHAnsi"/>
          <w:sz w:val="26"/>
          <w:szCs w:val="26"/>
        </w:rPr>
        <w:t>4</w:t>
      </w:r>
      <w:r w:rsidRPr="004E6E9D">
        <w:rPr>
          <w:rFonts w:asciiTheme="minorHAnsi" w:hAnsiTheme="minorHAnsi" w:cstheme="minorHAnsi"/>
          <w:sz w:val="26"/>
          <w:szCs w:val="26"/>
        </w:rPr>
        <w:t xml:space="preserve"> άτοκων δόσεων. </w:t>
      </w:r>
    </w:p>
    <w:p w14:paraId="35441510" w14:textId="77777777" w:rsidR="00D329F4" w:rsidRPr="004E6E9D" w:rsidRDefault="00D329F4" w:rsidP="00195FC9">
      <w:pPr>
        <w:spacing w:after="5" w:line="249" w:lineRule="auto"/>
        <w:ind w:left="-5" w:right="0"/>
        <w:rPr>
          <w:rFonts w:asciiTheme="minorHAnsi" w:hAnsiTheme="minorHAnsi" w:cstheme="minorHAnsi"/>
          <w:sz w:val="26"/>
          <w:szCs w:val="26"/>
        </w:rPr>
      </w:pPr>
    </w:p>
    <w:p w14:paraId="0732C74A" w14:textId="77777777" w:rsidR="00195FC9" w:rsidRPr="004E6E9D" w:rsidRDefault="00195FC9" w:rsidP="00195FC9">
      <w:pPr>
        <w:spacing w:after="5" w:line="249" w:lineRule="auto"/>
        <w:ind w:left="-5" w:right="1952"/>
        <w:rPr>
          <w:rFonts w:asciiTheme="minorHAnsi" w:hAnsiTheme="minorHAnsi" w:cstheme="minorHAnsi"/>
          <w:sz w:val="26"/>
          <w:szCs w:val="26"/>
        </w:rPr>
      </w:pPr>
      <w:r w:rsidRPr="004E6E9D">
        <w:rPr>
          <w:rFonts w:asciiTheme="minorHAnsi" w:hAnsiTheme="minorHAnsi" w:cstheme="minorHAnsi"/>
          <w:b/>
          <w:sz w:val="26"/>
          <w:szCs w:val="26"/>
        </w:rPr>
        <w:t>AΡ. ΛΟΓΑΡΙΑΣΜΟΥ</w:t>
      </w:r>
      <w:r w:rsidRPr="004E6E9D">
        <w:rPr>
          <w:rFonts w:asciiTheme="minorHAnsi" w:hAnsiTheme="minorHAnsi" w:cstheme="minorHAnsi"/>
          <w:b/>
          <w:bCs/>
          <w:sz w:val="26"/>
          <w:szCs w:val="26"/>
        </w:rPr>
        <w:t xml:space="preserve">: </w:t>
      </w:r>
      <w:r w:rsidRPr="004E6E9D">
        <w:rPr>
          <w:rFonts w:asciiTheme="minorHAnsi" w:hAnsiTheme="minorHAnsi" w:cstheme="minorHAnsi"/>
          <w:bCs/>
          <w:sz w:val="26"/>
          <w:szCs w:val="26"/>
        </w:rPr>
        <w:t xml:space="preserve">0026.0050.38.0200751561 </w:t>
      </w:r>
    </w:p>
    <w:p w14:paraId="421410F0" w14:textId="2FF00C70" w:rsidR="00195FC9" w:rsidRPr="004E6E9D" w:rsidRDefault="00195FC9" w:rsidP="00195FC9">
      <w:pPr>
        <w:spacing w:after="5" w:line="249" w:lineRule="auto"/>
        <w:ind w:left="-5" w:right="1952"/>
        <w:rPr>
          <w:rFonts w:asciiTheme="minorHAnsi" w:hAnsiTheme="minorHAnsi" w:cstheme="minorHAnsi"/>
          <w:sz w:val="26"/>
          <w:szCs w:val="26"/>
        </w:rPr>
      </w:pPr>
      <w:r w:rsidRPr="004E6E9D">
        <w:rPr>
          <w:rFonts w:asciiTheme="minorHAnsi" w:hAnsiTheme="minorHAnsi" w:cstheme="minorHAnsi"/>
          <w:b/>
          <w:sz w:val="26"/>
          <w:szCs w:val="26"/>
        </w:rPr>
        <w:t xml:space="preserve">IBAN: </w:t>
      </w:r>
      <w:r w:rsidRPr="004E6E9D">
        <w:rPr>
          <w:rFonts w:asciiTheme="minorHAnsi" w:hAnsiTheme="minorHAnsi" w:cstheme="minorHAnsi"/>
          <w:bCs/>
          <w:sz w:val="26"/>
          <w:szCs w:val="26"/>
        </w:rPr>
        <w:t>GR70</w:t>
      </w:r>
      <w:r w:rsidR="009A31FB">
        <w:rPr>
          <w:rFonts w:asciiTheme="minorHAnsi" w:hAnsiTheme="minorHAnsi" w:cstheme="minorHAnsi"/>
          <w:bCs/>
          <w:sz w:val="26"/>
          <w:szCs w:val="26"/>
        </w:rPr>
        <w:t xml:space="preserve"> </w:t>
      </w:r>
      <w:r w:rsidRPr="004E6E9D">
        <w:rPr>
          <w:rFonts w:asciiTheme="minorHAnsi" w:hAnsiTheme="minorHAnsi" w:cstheme="minorHAnsi"/>
          <w:bCs/>
          <w:sz w:val="26"/>
          <w:szCs w:val="26"/>
        </w:rPr>
        <w:t>0260</w:t>
      </w:r>
      <w:r w:rsidR="009A31FB">
        <w:rPr>
          <w:rFonts w:asciiTheme="minorHAnsi" w:hAnsiTheme="minorHAnsi" w:cstheme="minorHAnsi"/>
          <w:bCs/>
          <w:sz w:val="26"/>
          <w:szCs w:val="26"/>
        </w:rPr>
        <w:t xml:space="preserve"> </w:t>
      </w:r>
      <w:r w:rsidRPr="004E6E9D">
        <w:rPr>
          <w:rFonts w:asciiTheme="minorHAnsi" w:hAnsiTheme="minorHAnsi" w:cstheme="minorHAnsi"/>
          <w:bCs/>
          <w:sz w:val="26"/>
          <w:szCs w:val="26"/>
        </w:rPr>
        <w:t>0500</w:t>
      </w:r>
      <w:r w:rsidR="009A31FB">
        <w:rPr>
          <w:rFonts w:asciiTheme="minorHAnsi" w:hAnsiTheme="minorHAnsi" w:cstheme="minorHAnsi"/>
          <w:bCs/>
          <w:sz w:val="26"/>
          <w:szCs w:val="26"/>
        </w:rPr>
        <w:t xml:space="preserve"> </w:t>
      </w:r>
      <w:r w:rsidRPr="004E6E9D">
        <w:rPr>
          <w:rFonts w:asciiTheme="minorHAnsi" w:hAnsiTheme="minorHAnsi" w:cstheme="minorHAnsi"/>
          <w:bCs/>
          <w:sz w:val="26"/>
          <w:szCs w:val="26"/>
        </w:rPr>
        <w:t>0003</w:t>
      </w:r>
      <w:r w:rsidR="009A31FB">
        <w:rPr>
          <w:rFonts w:asciiTheme="minorHAnsi" w:hAnsiTheme="minorHAnsi" w:cstheme="minorHAnsi"/>
          <w:bCs/>
          <w:sz w:val="26"/>
          <w:szCs w:val="26"/>
        </w:rPr>
        <w:t xml:space="preserve"> </w:t>
      </w:r>
      <w:r w:rsidRPr="004E6E9D">
        <w:rPr>
          <w:rFonts w:asciiTheme="minorHAnsi" w:hAnsiTheme="minorHAnsi" w:cstheme="minorHAnsi"/>
          <w:bCs/>
          <w:sz w:val="26"/>
          <w:szCs w:val="26"/>
        </w:rPr>
        <w:t>8020</w:t>
      </w:r>
      <w:r w:rsidR="009A31FB">
        <w:rPr>
          <w:rFonts w:asciiTheme="minorHAnsi" w:hAnsiTheme="minorHAnsi" w:cstheme="minorHAnsi"/>
          <w:bCs/>
          <w:sz w:val="26"/>
          <w:szCs w:val="26"/>
        </w:rPr>
        <w:t xml:space="preserve"> </w:t>
      </w:r>
      <w:r w:rsidRPr="004E6E9D">
        <w:rPr>
          <w:rFonts w:asciiTheme="minorHAnsi" w:hAnsiTheme="minorHAnsi" w:cstheme="minorHAnsi"/>
          <w:bCs/>
          <w:sz w:val="26"/>
          <w:szCs w:val="26"/>
        </w:rPr>
        <w:t>0751</w:t>
      </w:r>
      <w:r w:rsidR="009A31FB">
        <w:rPr>
          <w:rFonts w:asciiTheme="minorHAnsi" w:hAnsiTheme="minorHAnsi" w:cstheme="minorHAnsi"/>
          <w:bCs/>
          <w:sz w:val="26"/>
          <w:szCs w:val="26"/>
        </w:rPr>
        <w:t xml:space="preserve"> </w:t>
      </w:r>
      <w:r w:rsidRPr="004E6E9D">
        <w:rPr>
          <w:rFonts w:asciiTheme="minorHAnsi" w:hAnsiTheme="minorHAnsi" w:cstheme="minorHAnsi"/>
          <w:bCs/>
          <w:sz w:val="26"/>
          <w:szCs w:val="26"/>
        </w:rPr>
        <w:t xml:space="preserve">561 </w:t>
      </w:r>
    </w:p>
    <w:p w14:paraId="5BA37C78" w14:textId="77777777" w:rsidR="00D329F4" w:rsidRPr="004E6E9D" w:rsidRDefault="00D329F4" w:rsidP="00195FC9">
      <w:pPr>
        <w:spacing w:after="5" w:line="249" w:lineRule="auto"/>
        <w:ind w:left="-5" w:right="0"/>
        <w:jc w:val="left"/>
        <w:rPr>
          <w:rFonts w:asciiTheme="minorHAnsi" w:hAnsiTheme="minorHAnsi" w:cstheme="minorHAnsi"/>
          <w:b/>
          <w:sz w:val="26"/>
          <w:szCs w:val="26"/>
        </w:rPr>
      </w:pPr>
    </w:p>
    <w:p w14:paraId="728F03F1" w14:textId="77777777" w:rsidR="00A27E70" w:rsidRPr="004E6E9D" w:rsidRDefault="00A27E70" w:rsidP="00A27E70">
      <w:pPr>
        <w:spacing w:after="5" w:line="247" w:lineRule="auto"/>
        <w:ind w:left="-5" w:right="0"/>
        <w:jc w:val="left"/>
        <w:rPr>
          <w:rFonts w:asciiTheme="minorHAnsi" w:hAnsiTheme="minorHAnsi" w:cstheme="minorHAnsi"/>
          <w:b/>
          <w:sz w:val="26"/>
          <w:szCs w:val="26"/>
        </w:rPr>
      </w:pPr>
      <w:r w:rsidRPr="004E6E9D">
        <w:rPr>
          <w:rFonts w:asciiTheme="minorHAnsi" w:hAnsiTheme="minorHAnsi" w:cstheme="minorHAnsi"/>
          <w:b/>
          <w:sz w:val="26"/>
          <w:szCs w:val="26"/>
        </w:rPr>
        <w:t xml:space="preserve">Απαιτούμενα δικαιολογητικά </w:t>
      </w:r>
      <w:r w:rsidRPr="004E6E9D">
        <w:rPr>
          <w:rFonts w:asciiTheme="minorHAnsi" w:hAnsiTheme="minorHAnsi" w:cstheme="minorHAnsi"/>
          <w:bCs/>
          <w:i/>
          <w:iCs/>
          <w:sz w:val="26"/>
          <w:szCs w:val="26"/>
        </w:rPr>
        <w:t>(δυνατότητα ηλεκτρονικής υποβολής)</w:t>
      </w:r>
      <w:r w:rsidRPr="004E6E9D">
        <w:rPr>
          <w:rFonts w:asciiTheme="minorHAnsi" w:hAnsiTheme="minorHAnsi" w:cstheme="minorHAnsi"/>
          <w:b/>
          <w:i/>
          <w:iCs/>
          <w:sz w:val="26"/>
          <w:szCs w:val="26"/>
        </w:rPr>
        <w:t>:</w:t>
      </w:r>
      <w:r w:rsidRPr="004E6E9D">
        <w:rPr>
          <w:rFonts w:asciiTheme="minorHAnsi" w:hAnsiTheme="minorHAnsi" w:cstheme="minorHAnsi"/>
          <w:b/>
          <w:sz w:val="26"/>
          <w:szCs w:val="26"/>
        </w:rPr>
        <w:t xml:space="preserve"> </w:t>
      </w:r>
    </w:p>
    <w:p w14:paraId="797F0A6E" w14:textId="62F07D96" w:rsidR="00195FC9" w:rsidRPr="004E6E9D" w:rsidRDefault="00195FC9" w:rsidP="00195FC9">
      <w:pPr>
        <w:spacing w:after="5" w:line="249" w:lineRule="auto"/>
        <w:ind w:left="-5" w:right="0"/>
        <w:jc w:val="left"/>
        <w:rPr>
          <w:rFonts w:asciiTheme="minorHAnsi" w:hAnsiTheme="minorHAnsi" w:cstheme="minorHAnsi"/>
          <w:sz w:val="26"/>
          <w:szCs w:val="26"/>
        </w:rPr>
      </w:pPr>
      <w:r w:rsidRPr="004E6E9D">
        <w:rPr>
          <w:rFonts w:asciiTheme="minorHAnsi" w:hAnsiTheme="minorHAnsi" w:cstheme="minorHAnsi"/>
          <w:b/>
          <w:sz w:val="26"/>
          <w:szCs w:val="26"/>
        </w:rPr>
        <w:t xml:space="preserve">1. </w:t>
      </w:r>
      <w:r w:rsidRPr="004E6E9D">
        <w:rPr>
          <w:rFonts w:asciiTheme="minorHAnsi" w:hAnsiTheme="minorHAnsi" w:cstheme="minorHAnsi"/>
          <w:sz w:val="26"/>
          <w:szCs w:val="26"/>
        </w:rPr>
        <w:t>Αίτηση</w:t>
      </w:r>
      <w:r w:rsidR="007F5E51" w:rsidRPr="004E6E9D">
        <w:rPr>
          <w:rFonts w:asciiTheme="minorHAnsi" w:hAnsiTheme="minorHAnsi" w:cstheme="minorHAnsi"/>
          <w:sz w:val="26"/>
          <w:szCs w:val="26"/>
        </w:rPr>
        <w:t xml:space="preserve"> </w:t>
      </w:r>
      <w:r w:rsidR="00142C48" w:rsidRPr="004E6E9D">
        <w:rPr>
          <w:rFonts w:asciiTheme="minorHAnsi" w:hAnsiTheme="minorHAnsi" w:cstheme="minorHAnsi"/>
          <w:sz w:val="26"/>
          <w:szCs w:val="26"/>
        </w:rPr>
        <w:t>(</w:t>
      </w:r>
      <w:hyperlink r:id="rId8" w:history="1">
        <w:r w:rsidR="00142C48" w:rsidRPr="004E6E9D">
          <w:rPr>
            <w:rStyle w:val="-"/>
            <w:rFonts w:asciiTheme="minorHAnsi" w:hAnsiTheme="minorHAnsi" w:cstheme="minorHAnsi"/>
            <w:sz w:val="26"/>
            <w:szCs w:val="26"/>
          </w:rPr>
          <w:t>επισυνάπτεται</w:t>
        </w:r>
      </w:hyperlink>
      <w:r w:rsidR="00142C48" w:rsidRPr="004E6E9D">
        <w:rPr>
          <w:rFonts w:asciiTheme="minorHAnsi" w:hAnsiTheme="minorHAnsi" w:cstheme="minorHAnsi"/>
          <w:sz w:val="26"/>
          <w:szCs w:val="26"/>
        </w:rPr>
        <w:t>)</w:t>
      </w:r>
    </w:p>
    <w:p w14:paraId="68EB5F1A" w14:textId="77777777" w:rsidR="00C34193" w:rsidRPr="004E6E9D" w:rsidRDefault="00195FC9" w:rsidP="00195FC9">
      <w:pPr>
        <w:spacing w:after="5" w:line="249" w:lineRule="auto"/>
        <w:ind w:left="-5" w:right="0"/>
        <w:jc w:val="left"/>
        <w:rPr>
          <w:rFonts w:asciiTheme="minorHAnsi" w:hAnsiTheme="minorHAnsi" w:cstheme="minorHAnsi"/>
          <w:sz w:val="26"/>
          <w:szCs w:val="26"/>
        </w:rPr>
      </w:pPr>
      <w:r w:rsidRPr="004E6E9D">
        <w:rPr>
          <w:rFonts w:asciiTheme="minorHAnsi" w:hAnsiTheme="minorHAnsi" w:cstheme="minorHAnsi"/>
          <w:b/>
          <w:sz w:val="26"/>
          <w:szCs w:val="26"/>
        </w:rPr>
        <w:t xml:space="preserve">2. </w:t>
      </w:r>
      <w:bookmarkStart w:id="3" w:name="_Hlk97807711"/>
      <w:r w:rsidR="00636A40" w:rsidRPr="004E6E9D">
        <w:rPr>
          <w:rFonts w:asciiTheme="minorHAnsi" w:hAnsiTheme="minorHAnsi" w:cstheme="minorHAnsi"/>
          <w:b/>
          <w:color w:val="auto"/>
          <w:sz w:val="26"/>
          <w:szCs w:val="26"/>
        </w:rPr>
        <w:t>α)</w:t>
      </w:r>
      <w:r w:rsidR="00636A40" w:rsidRPr="004E6E9D">
        <w:rPr>
          <w:rFonts w:asciiTheme="minorHAnsi" w:hAnsiTheme="minorHAnsi" w:cstheme="minorHAnsi"/>
          <w:b/>
          <w:sz w:val="26"/>
          <w:szCs w:val="26"/>
        </w:rPr>
        <w:t xml:space="preserve"> </w:t>
      </w:r>
      <w:r w:rsidR="00636A40" w:rsidRPr="004E6E9D">
        <w:rPr>
          <w:rFonts w:asciiTheme="minorHAnsi" w:hAnsiTheme="minorHAnsi" w:cstheme="minorHAnsi"/>
          <w:bCs/>
          <w:sz w:val="26"/>
          <w:szCs w:val="26"/>
        </w:rPr>
        <w:t xml:space="preserve">για </w:t>
      </w:r>
      <w:r w:rsidR="00021128" w:rsidRPr="004E6E9D">
        <w:rPr>
          <w:rFonts w:asciiTheme="minorHAnsi" w:hAnsiTheme="minorHAnsi" w:cstheme="minorHAnsi"/>
          <w:bCs/>
          <w:sz w:val="26"/>
          <w:szCs w:val="26"/>
        </w:rPr>
        <w:t>εκπαιδευμένο διαμεσολαβητή/τρια</w:t>
      </w:r>
      <w:r w:rsidR="00021128" w:rsidRPr="004E6E9D">
        <w:rPr>
          <w:rFonts w:asciiTheme="minorHAnsi" w:hAnsiTheme="minorHAnsi" w:cstheme="minorHAnsi"/>
          <w:b/>
          <w:sz w:val="26"/>
          <w:szCs w:val="26"/>
        </w:rPr>
        <w:t xml:space="preserve"> : </w:t>
      </w:r>
      <w:bookmarkStart w:id="4" w:name="_Hlk97818882"/>
      <w:r w:rsidR="00636A40" w:rsidRPr="004E6E9D">
        <w:rPr>
          <w:rFonts w:asciiTheme="minorHAnsi" w:hAnsiTheme="minorHAnsi" w:cstheme="minorHAnsi"/>
          <w:sz w:val="26"/>
          <w:szCs w:val="26"/>
        </w:rPr>
        <w:t>Αντίγραφο τίτλου εκπαιδευμένου διαμεσολαβητή</w:t>
      </w:r>
      <w:r w:rsidR="00021128" w:rsidRPr="004E6E9D">
        <w:rPr>
          <w:rFonts w:asciiTheme="minorHAnsi" w:hAnsiTheme="minorHAnsi" w:cstheme="minorHAnsi"/>
          <w:sz w:val="26"/>
          <w:szCs w:val="26"/>
        </w:rPr>
        <w:t>/τριας</w:t>
      </w:r>
      <w:r w:rsidR="00636A40" w:rsidRPr="004E6E9D">
        <w:rPr>
          <w:rFonts w:asciiTheme="minorHAnsi" w:hAnsiTheme="minorHAnsi" w:cstheme="minorHAnsi"/>
          <w:sz w:val="26"/>
          <w:szCs w:val="26"/>
        </w:rPr>
        <w:t xml:space="preserve"> ή </w:t>
      </w:r>
      <w:r w:rsidRPr="004E6E9D">
        <w:rPr>
          <w:rFonts w:asciiTheme="minorHAnsi" w:hAnsiTheme="minorHAnsi" w:cstheme="minorHAnsi"/>
          <w:sz w:val="26"/>
          <w:szCs w:val="26"/>
        </w:rPr>
        <w:t>βεβαίωση από τον Φορέα Εκπαίδευσης</w:t>
      </w:r>
      <w:r w:rsidR="00021128" w:rsidRPr="004E6E9D">
        <w:rPr>
          <w:rFonts w:asciiTheme="minorHAnsi" w:hAnsiTheme="minorHAnsi" w:cstheme="minorHAnsi"/>
          <w:sz w:val="26"/>
          <w:szCs w:val="26"/>
        </w:rPr>
        <w:t xml:space="preserve"> </w:t>
      </w:r>
      <w:bookmarkEnd w:id="4"/>
      <w:r w:rsidR="00021128" w:rsidRPr="004E6E9D">
        <w:rPr>
          <w:rFonts w:asciiTheme="minorHAnsi" w:hAnsiTheme="minorHAnsi" w:cstheme="minorHAnsi"/>
          <w:sz w:val="26"/>
          <w:szCs w:val="26"/>
        </w:rPr>
        <w:t xml:space="preserve">και </w:t>
      </w:r>
    </w:p>
    <w:p w14:paraId="19C0200A" w14:textId="4901EE44" w:rsidR="00195FC9" w:rsidRPr="004E6E9D" w:rsidRDefault="00021128" w:rsidP="00195FC9">
      <w:pPr>
        <w:spacing w:after="5" w:line="249" w:lineRule="auto"/>
        <w:ind w:left="-5" w:right="0"/>
        <w:jc w:val="left"/>
        <w:rPr>
          <w:rFonts w:asciiTheme="minorHAnsi" w:hAnsiTheme="minorHAnsi" w:cstheme="minorHAnsi"/>
          <w:bCs/>
          <w:sz w:val="26"/>
          <w:szCs w:val="26"/>
        </w:rPr>
      </w:pPr>
      <w:r w:rsidRPr="004E6E9D">
        <w:rPr>
          <w:rFonts w:asciiTheme="minorHAnsi" w:hAnsiTheme="minorHAnsi" w:cstheme="minorHAnsi"/>
          <w:b/>
          <w:sz w:val="26"/>
          <w:szCs w:val="26"/>
        </w:rPr>
        <w:t>β)</w:t>
      </w:r>
      <w:r w:rsidRPr="004E6E9D">
        <w:rPr>
          <w:rFonts w:asciiTheme="minorHAnsi" w:hAnsiTheme="minorHAnsi" w:cstheme="minorHAnsi"/>
          <w:bCs/>
          <w:sz w:val="26"/>
          <w:szCs w:val="26"/>
        </w:rPr>
        <w:t xml:space="preserve"> για διαπιστευμένο/η διαμεσολαβητή/τρια : </w:t>
      </w:r>
      <w:bookmarkStart w:id="5" w:name="_Hlk97815116"/>
      <w:r w:rsidR="00B57873" w:rsidRPr="004E6E9D">
        <w:rPr>
          <w:rFonts w:asciiTheme="minorHAnsi" w:hAnsiTheme="minorHAnsi" w:cstheme="minorHAnsi"/>
          <w:sz w:val="26"/>
          <w:szCs w:val="26"/>
        </w:rPr>
        <w:t xml:space="preserve">Αντίγραφο τίτλου εκπαιδευμένου διαμεσολαβητή/τριας ή βεβαίωση από τον Φορέα Εκπαίδευσης ή </w:t>
      </w:r>
      <w:bookmarkEnd w:id="5"/>
      <w:r w:rsidRPr="004E6E9D">
        <w:rPr>
          <w:rFonts w:asciiTheme="minorHAnsi" w:hAnsiTheme="minorHAnsi" w:cstheme="minorHAnsi"/>
          <w:bCs/>
          <w:sz w:val="26"/>
          <w:szCs w:val="26"/>
        </w:rPr>
        <w:t xml:space="preserve">βεβαίωση διαπίστευσης του </w:t>
      </w:r>
      <w:r w:rsidR="007F5E51" w:rsidRPr="004E6E9D">
        <w:rPr>
          <w:rFonts w:asciiTheme="minorHAnsi" w:hAnsiTheme="minorHAnsi" w:cstheme="minorHAnsi"/>
          <w:bCs/>
          <w:sz w:val="26"/>
          <w:szCs w:val="26"/>
        </w:rPr>
        <w:t>Υπουργείου</w:t>
      </w:r>
      <w:r w:rsidRPr="004E6E9D">
        <w:rPr>
          <w:rFonts w:asciiTheme="minorHAnsi" w:hAnsiTheme="minorHAnsi" w:cstheme="minorHAnsi"/>
          <w:bCs/>
          <w:sz w:val="26"/>
          <w:szCs w:val="26"/>
        </w:rPr>
        <w:t xml:space="preserve"> Δικαιοσύνης </w:t>
      </w:r>
      <w:bookmarkEnd w:id="3"/>
      <w:r w:rsidRPr="004E6E9D">
        <w:rPr>
          <w:rFonts w:asciiTheme="minorHAnsi" w:hAnsiTheme="minorHAnsi" w:cstheme="minorHAnsi"/>
          <w:bCs/>
          <w:sz w:val="26"/>
          <w:szCs w:val="26"/>
        </w:rPr>
        <w:t xml:space="preserve">(εκδίδεται από την ιστοσελίδα της διαμεσολάβησης του Υ.Δ. : </w:t>
      </w:r>
      <w:hyperlink r:id="rId9" w:history="1">
        <w:r w:rsidRPr="004E6E9D">
          <w:rPr>
            <w:rStyle w:val="-"/>
            <w:rFonts w:asciiTheme="minorHAnsi" w:hAnsiTheme="minorHAnsi" w:cstheme="minorHAnsi"/>
            <w:bCs/>
            <w:i/>
            <w:iCs/>
            <w:sz w:val="26"/>
            <w:szCs w:val="26"/>
            <w:lang w:val="en-US"/>
          </w:rPr>
          <w:t>www</w:t>
        </w:r>
        <w:r w:rsidRPr="004E6E9D">
          <w:rPr>
            <w:rStyle w:val="-"/>
            <w:rFonts w:asciiTheme="minorHAnsi" w:hAnsiTheme="minorHAnsi" w:cstheme="minorHAnsi"/>
            <w:bCs/>
            <w:i/>
            <w:iCs/>
            <w:sz w:val="26"/>
            <w:szCs w:val="26"/>
          </w:rPr>
          <w:t>.</w:t>
        </w:r>
        <w:r w:rsidRPr="004E6E9D">
          <w:rPr>
            <w:rStyle w:val="-"/>
            <w:rFonts w:asciiTheme="minorHAnsi" w:hAnsiTheme="minorHAnsi" w:cstheme="minorHAnsi"/>
            <w:bCs/>
            <w:i/>
            <w:iCs/>
            <w:sz w:val="26"/>
            <w:szCs w:val="26"/>
            <w:lang w:val="en-US"/>
          </w:rPr>
          <w:t>diamesolavisi</w:t>
        </w:r>
        <w:r w:rsidRPr="004E6E9D">
          <w:rPr>
            <w:rStyle w:val="-"/>
            <w:rFonts w:asciiTheme="minorHAnsi" w:hAnsiTheme="minorHAnsi" w:cstheme="minorHAnsi"/>
            <w:bCs/>
            <w:i/>
            <w:iCs/>
            <w:sz w:val="26"/>
            <w:szCs w:val="26"/>
          </w:rPr>
          <w:t>.</w:t>
        </w:r>
        <w:r w:rsidRPr="004E6E9D">
          <w:rPr>
            <w:rStyle w:val="-"/>
            <w:rFonts w:asciiTheme="minorHAnsi" w:hAnsiTheme="minorHAnsi" w:cstheme="minorHAnsi"/>
            <w:bCs/>
            <w:i/>
            <w:iCs/>
            <w:sz w:val="26"/>
            <w:szCs w:val="26"/>
            <w:lang w:val="en-US"/>
          </w:rPr>
          <w:t>gov</w:t>
        </w:r>
        <w:r w:rsidRPr="004E6E9D">
          <w:rPr>
            <w:rStyle w:val="-"/>
            <w:rFonts w:asciiTheme="minorHAnsi" w:hAnsiTheme="minorHAnsi" w:cstheme="minorHAnsi"/>
            <w:bCs/>
            <w:i/>
            <w:iCs/>
            <w:sz w:val="26"/>
            <w:szCs w:val="26"/>
          </w:rPr>
          <w:t>.</w:t>
        </w:r>
        <w:r w:rsidRPr="004E6E9D">
          <w:rPr>
            <w:rStyle w:val="-"/>
            <w:rFonts w:asciiTheme="minorHAnsi" w:hAnsiTheme="minorHAnsi" w:cstheme="minorHAnsi"/>
            <w:bCs/>
            <w:i/>
            <w:iCs/>
            <w:sz w:val="26"/>
            <w:szCs w:val="26"/>
            <w:lang w:val="en-US"/>
          </w:rPr>
          <w:t>gr</w:t>
        </w:r>
      </w:hyperlink>
      <w:r w:rsidRPr="004E6E9D">
        <w:rPr>
          <w:rFonts w:asciiTheme="minorHAnsi" w:hAnsiTheme="minorHAnsi" w:cstheme="minorHAnsi"/>
          <w:bCs/>
          <w:sz w:val="26"/>
          <w:szCs w:val="26"/>
        </w:rPr>
        <w:t>).</w:t>
      </w:r>
    </w:p>
    <w:p w14:paraId="7A99DFB1" w14:textId="64B8EBC1" w:rsidR="00195FC9" w:rsidRPr="004E6E9D" w:rsidRDefault="00195FC9" w:rsidP="00195FC9">
      <w:pPr>
        <w:spacing w:after="5" w:line="249" w:lineRule="auto"/>
        <w:ind w:left="-5" w:right="0"/>
        <w:jc w:val="left"/>
        <w:rPr>
          <w:rFonts w:asciiTheme="minorHAnsi" w:hAnsiTheme="minorHAnsi" w:cstheme="minorHAnsi"/>
          <w:b/>
          <w:sz w:val="26"/>
          <w:szCs w:val="26"/>
        </w:rPr>
      </w:pPr>
      <w:r w:rsidRPr="004E6E9D">
        <w:rPr>
          <w:rFonts w:asciiTheme="minorHAnsi" w:hAnsiTheme="minorHAnsi" w:cstheme="minorHAnsi"/>
          <w:b/>
          <w:sz w:val="26"/>
          <w:szCs w:val="26"/>
        </w:rPr>
        <w:t xml:space="preserve">3. </w:t>
      </w:r>
      <w:r w:rsidR="007F5E51" w:rsidRPr="004E6E9D">
        <w:rPr>
          <w:rFonts w:asciiTheme="minorHAnsi" w:hAnsiTheme="minorHAnsi" w:cstheme="minorHAnsi"/>
          <w:sz w:val="26"/>
          <w:szCs w:val="26"/>
        </w:rPr>
        <w:t>Αποδεικτικό συναλλαγής</w:t>
      </w:r>
      <w:r w:rsidRPr="004E6E9D">
        <w:rPr>
          <w:rFonts w:asciiTheme="minorHAnsi" w:hAnsiTheme="minorHAnsi" w:cstheme="minorHAnsi"/>
          <w:sz w:val="26"/>
          <w:szCs w:val="26"/>
        </w:rPr>
        <w:t xml:space="preserve"> τραπέζης για την καταβολή των διδάκτρων.</w:t>
      </w:r>
      <w:r w:rsidRPr="004E6E9D">
        <w:rPr>
          <w:rFonts w:asciiTheme="minorHAnsi" w:hAnsiTheme="minorHAnsi" w:cstheme="minorHAnsi"/>
          <w:b/>
          <w:sz w:val="26"/>
          <w:szCs w:val="26"/>
        </w:rPr>
        <w:t xml:space="preserve"> </w:t>
      </w:r>
    </w:p>
    <w:p w14:paraId="7C27951D" w14:textId="77777777" w:rsidR="00195FC9" w:rsidRPr="004E6E9D" w:rsidRDefault="00195FC9" w:rsidP="00195FC9">
      <w:pPr>
        <w:spacing w:after="5" w:line="249" w:lineRule="auto"/>
        <w:ind w:left="-5" w:right="0"/>
        <w:jc w:val="left"/>
        <w:rPr>
          <w:rFonts w:asciiTheme="minorHAnsi" w:hAnsiTheme="minorHAnsi" w:cstheme="minorHAnsi"/>
          <w:b/>
          <w:sz w:val="26"/>
          <w:szCs w:val="26"/>
        </w:rPr>
      </w:pPr>
    </w:p>
    <w:p w14:paraId="1DC894F3" w14:textId="1BF9ECD1" w:rsidR="00585E9A" w:rsidRPr="004E6E9D" w:rsidRDefault="00195FC9" w:rsidP="00585E9A">
      <w:pPr>
        <w:spacing w:after="5" w:line="249" w:lineRule="auto"/>
        <w:ind w:left="-5" w:right="0"/>
        <w:rPr>
          <w:rFonts w:asciiTheme="minorHAnsi" w:hAnsiTheme="minorHAnsi" w:cstheme="minorHAnsi"/>
          <w:b/>
          <w:sz w:val="26"/>
          <w:szCs w:val="26"/>
        </w:rPr>
      </w:pPr>
      <w:r w:rsidRPr="004E6E9D">
        <w:rPr>
          <w:rFonts w:asciiTheme="minorHAnsi" w:hAnsiTheme="minorHAnsi" w:cstheme="minorHAnsi"/>
          <w:b/>
          <w:sz w:val="26"/>
          <w:szCs w:val="26"/>
        </w:rPr>
        <w:t xml:space="preserve">Δηλώσεις συμμετοχής </w:t>
      </w:r>
      <w:r w:rsidR="004E6E9D" w:rsidRPr="004E6E9D">
        <w:rPr>
          <w:rFonts w:asciiTheme="minorHAnsi" w:hAnsiTheme="minorHAnsi" w:cstheme="minorHAnsi"/>
          <w:b/>
          <w:sz w:val="26"/>
          <w:szCs w:val="26"/>
        </w:rPr>
        <w:t>έως</w:t>
      </w:r>
      <w:r w:rsidR="00F04A0C" w:rsidRPr="004E6E9D">
        <w:rPr>
          <w:rFonts w:asciiTheme="minorHAnsi" w:hAnsiTheme="minorHAnsi" w:cstheme="minorHAnsi"/>
          <w:b/>
          <w:sz w:val="26"/>
          <w:szCs w:val="26"/>
        </w:rPr>
        <w:t xml:space="preserve"> </w:t>
      </w:r>
      <w:r w:rsidR="00585E9A" w:rsidRPr="004E6E9D">
        <w:rPr>
          <w:rFonts w:asciiTheme="minorHAnsi" w:hAnsiTheme="minorHAnsi" w:cstheme="minorHAnsi"/>
          <w:b/>
          <w:sz w:val="26"/>
          <w:szCs w:val="26"/>
        </w:rPr>
        <w:t>:</w:t>
      </w:r>
      <w:r w:rsidR="004E6E9D" w:rsidRPr="002249B3">
        <w:rPr>
          <w:rFonts w:asciiTheme="minorHAnsi" w:hAnsiTheme="minorHAnsi" w:cstheme="minorHAnsi"/>
          <w:bCs/>
          <w:color w:val="0070C0"/>
          <w:sz w:val="26"/>
          <w:szCs w:val="26"/>
        </w:rPr>
        <w:t xml:space="preserve"> </w:t>
      </w:r>
      <w:r w:rsidR="00FB592A">
        <w:rPr>
          <w:rFonts w:asciiTheme="minorHAnsi" w:hAnsiTheme="minorHAnsi" w:cstheme="minorHAnsi"/>
          <w:bCs/>
          <w:color w:val="0070C0"/>
          <w:sz w:val="26"/>
          <w:szCs w:val="26"/>
          <w:u w:val="single"/>
        </w:rPr>
        <w:t>19</w:t>
      </w:r>
      <w:r w:rsidR="004E6E9D" w:rsidRPr="004E6E9D">
        <w:rPr>
          <w:rFonts w:asciiTheme="minorHAnsi" w:hAnsiTheme="minorHAnsi" w:cstheme="minorHAnsi"/>
          <w:bCs/>
          <w:color w:val="0070C0"/>
          <w:sz w:val="26"/>
          <w:szCs w:val="26"/>
          <w:u w:val="single"/>
        </w:rPr>
        <w:t>/</w:t>
      </w:r>
      <w:r w:rsidR="002249B3">
        <w:rPr>
          <w:rFonts w:asciiTheme="minorHAnsi" w:hAnsiTheme="minorHAnsi" w:cstheme="minorHAnsi"/>
          <w:bCs/>
          <w:color w:val="0070C0"/>
          <w:sz w:val="26"/>
          <w:szCs w:val="26"/>
          <w:u w:val="single"/>
        </w:rPr>
        <w:t>0</w:t>
      </w:r>
      <w:r w:rsidR="00FB592A">
        <w:rPr>
          <w:rFonts w:asciiTheme="minorHAnsi" w:hAnsiTheme="minorHAnsi" w:cstheme="minorHAnsi"/>
          <w:bCs/>
          <w:color w:val="0070C0"/>
          <w:sz w:val="26"/>
          <w:szCs w:val="26"/>
          <w:u w:val="single"/>
        </w:rPr>
        <w:t>9</w:t>
      </w:r>
      <w:r w:rsidR="004E6E9D" w:rsidRPr="004E6E9D">
        <w:rPr>
          <w:rFonts w:asciiTheme="minorHAnsi" w:hAnsiTheme="minorHAnsi" w:cstheme="minorHAnsi"/>
          <w:bCs/>
          <w:color w:val="0070C0"/>
          <w:sz w:val="26"/>
          <w:szCs w:val="26"/>
          <w:u w:val="single"/>
        </w:rPr>
        <w:t>/2022 &amp; ώρα 14:00</w:t>
      </w:r>
    </w:p>
    <w:p w14:paraId="46D8EAB3" w14:textId="7BAD86B3" w:rsidR="00B85E50" w:rsidRDefault="00B85E50" w:rsidP="00585E9A">
      <w:pPr>
        <w:spacing w:after="5" w:line="249" w:lineRule="auto"/>
        <w:ind w:left="-5" w:right="0"/>
        <w:rPr>
          <w:rFonts w:asciiTheme="minorHAnsi" w:hAnsiTheme="minorHAnsi" w:cstheme="minorHAnsi"/>
          <w:b/>
          <w:sz w:val="24"/>
          <w:szCs w:val="24"/>
        </w:rPr>
      </w:pPr>
    </w:p>
    <w:p w14:paraId="5F6042E5" w14:textId="77777777" w:rsidR="004E6E9D" w:rsidRDefault="004E6E9D">
      <w:pPr>
        <w:spacing w:after="0" w:line="240" w:lineRule="auto"/>
        <w:ind w:left="0" w:right="0" w:firstLine="0"/>
        <w:jc w:val="left"/>
        <w:rPr>
          <w:rFonts w:asciiTheme="minorHAnsi" w:hAnsiTheme="minorHAnsi" w:cstheme="minorHAnsi"/>
          <w:b/>
          <w:sz w:val="24"/>
          <w:szCs w:val="24"/>
        </w:rPr>
      </w:pPr>
      <w:r>
        <w:rPr>
          <w:rFonts w:asciiTheme="minorHAnsi" w:hAnsiTheme="minorHAnsi" w:cstheme="minorHAnsi"/>
          <w:b/>
          <w:sz w:val="24"/>
          <w:szCs w:val="24"/>
        </w:rPr>
        <w:br w:type="page"/>
      </w:r>
    </w:p>
    <w:p w14:paraId="34A97A36" w14:textId="35001632" w:rsidR="00111537" w:rsidRPr="00F87EF9" w:rsidRDefault="00632ABB" w:rsidP="00111537">
      <w:pPr>
        <w:spacing w:after="162"/>
        <w:rPr>
          <w:rFonts w:asciiTheme="minorHAnsi" w:hAnsiTheme="minorHAnsi" w:cstheme="minorHAnsi"/>
          <w:sz w:val="24"/>
          <w:szCs w:val="24"/>
        </w:rPr>
      </w:pPr>
      <w:r w:rsidRPr="00F87EF9">
        <w:rPr>
          <w:rFonts w:asciiTheme="minorHAnsi" w:hAnsiTheme="minorHAnsi" w:cstheme="minorHAnsi"/>
          <w:sz w:val="24"/>
          <w:szCs w:val="24"/>
        </w:rPr>
        <w:lastRenderedPageBreak/>
        <w:t>Το Πρόγραμμα Εκπαίδευσης Κτηματολογικών Διαμεσολαβητών ε</w:t>
      </w:r>
      <w:r w:rsidR="00111537" w:rsidRPr="00F87EF9">
        <w:rPr>
          <w:rFonts w:asciiTheme="minorHAnsi" w:hAnsiTheme="minorHAnsi" w:cstheme="minorHAnsi"/>
          <w:sz w:val="24"/>
          <w:szCs w:val="24"/>
        </w:rPr>
        <w:t>ν</w:t>
      </w:r>
      <w:r w:rsidRPr="00F87EF9">
        <w:rPr>
          <w:rFonts w:asciiTheme="minorHAnsi" w:hAnsiTheme="minorHAnsi" w:cstheme="minorHAnsi"/>
          <w:sz w:val="24"/>
          <w:szCs w:val="24"/>
        </w:rPr>
        <w:t xml:space="preserve"> </w:t>
      </w:r>
      <w:r w:rsidR="00111537" w:rsidRPr="00F87EF9">
        <w:rPr>
          <w:rFonts w:asciiTheme="minorHAnsi" w:hAnsiTheme="minorHAnsi" w:cstheme="minorHAnsi"/>
          <w:sz w:val="24"/>
          <w:szCs w:val="24"/>
        </w:rPr>
        <w:t>όψει της δημιουργίας του Ειδικού Μητρώου Κτηματολογικών Διαμεσολαβητών, όπως αυτό προβλέπεται συνδυαστικά από τους Ν. 4640/2019,  Ν. 4821/2021 και την κατ’ εξουσιοδότηση αυτών εκδοθείσα ΚΥΑ 70058οικ./31-12-2021 (Β 6444),</w:t>
      </w:r>
      <w:r w:rsidRPr="00F87EF9">
        <w:rPr>
          <w:rFonts w:asciiTheme="minorHAnsi" w:hAnsiTheme="minorHAnsi" w:cstheme="minorHAnsi"/>
          <w:sz w:val="24"/>
          <w:szCs w:val="24"/>
        </w:rPr>
        <w:t xml:space="preserve"> περιλαμβάνει:</w:t>
      </w:r>
    </w:p>
    <w:p w14:paraId="6BBBD20A" w14:textId="4B32EBE1" w:rsidR="007C1B96" w:rsidRPr="00B85E50" w:rsidRDefault="007C1B96" w:rsidP="00B85E50">
      <w:pPr>
        <w:pStyle w:val="a3"/>
        <w:numPr>
          <w:ilvl w:val="0"/>
          <w:numId w:val="10"/>
        </w:numPr>
        <w:spacing w:after="11" w:line="301" w:lineRule="auto"/>
        <w:ind w:right="0"/>
        <w:rPr>
          <w:rFonts w:asciiTheme="minorHAnsi" w:hAnsiTheme="minorHAnsi" w:cstheme="minorHAnsi"/>
          <w:sz w:val="24"/>
          <w:szCs w:val="24"/>
        </w:rPr>
      </w:pPr>
      <w:r w:rsidRPr="00B85E50">
        <w:rPr>
          <w:rFonts w:asciiTheme="minorHAnsi" w:hAnsiTheme="minorHAnsi" w:cstheme="minorHAnsi"/>
          <w:sz w:val="24"/>
          <w:szCs w:val="24"/>
        </w:rPr>
        <w:t xml:space="preserve">Βασικές </w:t>
      </w:r>
      <w:r w:rsidR="00B85E50">
        <w:rPr>
          <w:rFonts w:asciiTheme="minorHAnsi" w:hAnsiTheme="minorHAnsi" w:cstheme="minorHAnsi"/>
          <w:sz w:val="24"/>
          <w:szCs w:val="24"/>
        </w:rPr>
        <w:t>Α</w:t>
      </w:r>
      <w:r w:rsidRPr="00B85E50">
        <w:rPr>
          <w:rFonts w:asciiTheme="minorHAnsi" w:hAnsiTheme="minorHAnsi" w:cstheme="minorHAnsi"/>
          <w:sz w:val="24"/>
          <w:szCs w:val="24"/>
        </w:rPr>
        <w:t xml:space="preserve">ρχές </w:t>
      </w:r>
      <w:r w:rsidR="00B85E50">
        <w:rPr>
          <w:rFonts w:asciiTheme="minorHAnsi" w:hAnsiTheme="minorHAnsi" w:cstheme="minorHAnsi"/>
          <w:sz w:val="24"/>
          <w:szCs w:val="24"/>
        </w:rPr>
        <w:t>Ε</w:t>
      </w:r>
      <w:r w:rsidRPr="00B85E50">
        <w:rPr>
          <w:rFonts w:asciiTheme="minorHAnsi" w:hAnsiTheme="minorHAnsi" w:cstheme="minorHAnsi"/>
          <w:sz w:val="24"/>
          <w:szCs w:val="24"/>
        </w:rPr>
        <w:t xml:space="preserve">μπραγμάτου - </w:t>
      </w:r>
      <w:r w:rsidR="00B85E50">
        <w:rPr>
          <w:rFonts w:asciiTheme="minorHAnsi" w:hAnsiTheme="minorHAnsi" w:cstheme="minorHAnsi"/>
          <w:sz w:val="24"/>
          <w:szCs w:val="24"/>
        </w:rPr>
        <w:t>Κ</w:t>
      </w:r>
      <w:r w:rsidRPr="00B85E50">
        <w:rPr>
          <w:rFonts w:asciiTheme="minorHAnsi" w:hAnsiTheme="minorHAnsi" w:cstheme="minorHAnsi"/>
          <w:sz w:val="24"/>
          <w:szCs w:val="24"/>
        </w:rPr>
        <w:t xml:space="preserve">τηματολογικού </w:t>
      </w:r>
      <w:r w:rsidR="00B85E50">
        <w:rPr>
          <w:rFonts w:asciiTheme="minorHAnsi" w:hAnsiTheme="minorHAnsi" w:cstheme="minorHAnsi"/>
          <w:sz w:val="24"/>
          <w:szCs w:val="24"/>
        </w:rPr>
        <w:t>Δ</w:t>
      </w:r>
      <w:r w:rsidRPr="00B85E50">
        <w:rPr>
          <w:rFonts w:asciiTheme="minorHAnsi" w:hAnsiTheme="minorHAnsi" w:cstheme="minorHAnsi"/>
          <w:sz w:val="24"/>
          <w:szCs w:val="24"/>
        </w:rPr>
        <w:t>ικαίου</w:t>
      </w:r>
    </w:p>
    <w:p w14:paraId="7025157A" w14:textId="57F9D021" w:rsidR="007C1B96" w:rsidRPr="00B85E50" w:rsidRDefault="000E7E2E" w:rsidP="00B85E50">
      <w:pPr>
        <w:pStyle w:val="a3"/>
        <w:numPr>
          <w:ilvl w:val="0"/>
          <w:numId w:val="10"/>
        </w:numPr>
        <w:spacing w:after="11" w:line="301" w:lineRule="auto"/>
        <w:ind w:right="0"/>
        <w:rPr>
          <w:rFonts w:asciiTheme="minorHAnsi" w:hAnsiTheme="minorHAnsi" w:cstheme="minorHAnsi"/>
          <w:sz w:val="24"/>
          <w:szCs w:val="24"/>
        </w:rPr>
      </w:pPr>
      <w:r w:rsidRPr="00B85E50">
        <w:rPr>
          <w:rFonts w:asciiTheme="minorHAnsi" w:hAnsiTheme="minorHAnsi" w:cstheme="minorHAnsi"/>
          <w:sz w:val="24"/>
          <w:szCs w:val="24"/>
        </w:rPr>
        <w:t xml:space="preserve">Κτηματογράφηση </w:t>
      </w:r>
      <w:r w:rsidR="007E58AF" w:rsidRPr="00B85E50">
        <w:rPr>
          <w:rFonts w:asciiTheme="minorHAnsi" w:hAnsiTheme="minorHAnsi" w:cstheme="minorHAnsi"/>
          <w:sz w:val="24"/>
          <w:szCs w:val="24"/>
        </w:rPr>
        <w:t xml:space="preserve">(Ν. 2308/1995) </w:t>
      </w:r>
      <w:r w:rsidRPr="00B85E50">
        <w:rPr>
          <w:rFonts w:asciiTheme="minorHAnsi" w:hAnsiTheme="minorHAnsi" w:cstheme="minorHAnsi"/>
          <w:sz w:val="24"/>
          <w:szCs w:val="24"/>
        </w:rPr>
        <w:t xml:space="preserve">και Διαμεσολάβηση </w:t>
      </w:r>
    </w:p>
    <w:p w14:paraId="300C4B30" w14:textId="46FBE3D6" w:rsidR="007C1B96" w:rsidRPr="00B85E50" w:rsidRDefault="007C1B96" w:rsidP="00B85E50">
      <w:pPr>
        <w:pStyle w:val="a3"/>
        <w:numPr>
          <w:ilvl w:val="0"/>
          <w:numId w:val="10"/>
        </w:numPr>
        <w:spacing w:after="7" w:line="269" w:lineRule="auto"/>
        <w:ind w:right="0"/>
        <w:rPr>
          <w:rFonts w:asciiTheme="minorHAnsi" w:hAnsiTheme="minorHAnsi" w:cstheme="minorHAnsi"/>
          <w:sz w:val="24"/>
          <w:szCs w:val="24"/>
        </w:rPr>
      </w:pPr>
      <w:r w:rsidRPr="00B85E50">
        <w:rPr>
          <w:rFonts w:asciiTheme="minorHAnsi" w:hAnsiTheme="minorHAnsi" w:cstheme="minorHAnsi"/>
          <w:sz w:val="24"/>
          <w:szCs w:val="24"/>
        </w:rPr>
        <w:t xml:space="preserve">Παρουσίαση υπόθεσης </w:t>
      </w:r>
      <w:r w:rsidR="00B85E50">
        <w:rPr>
          <w:rFonts w:asciiTheme="minorHAnsi" w:hAnsiTheme="minorHAnsi" w:cstheme="minorHAnsi"/>
          <w:sz w:val="24"/>
          <w:szCs w:val="24"/>
        </w:rPr>
        <w:t>Κ</w:t>
      </w:r>
      <w:r w:rsidRPr="00B85E50">
        <w:rPr>
          <w:rFonts w:asciiTheme="minorHAnsi" w:hAnsiTheme="minorHAnsi" w:cstheme="minorHAnsi"/>
          <w:sz w:val="24"/>
          <w:szCs w:val="24"/>
        </w:rPr>
        <w:t xml:space="preserve">τηματολογικής </w:t>
      </w:r>
      <w:r w:rsidR="00B85E50">
        <w:rPr>
          <w:rFonts w:asciiTheme="minorHAnsi" w:hAnsiTheme="minorHAnsi" w:cstheme="minorHAnsi"/>
          <w:sz w:val="24"/>
          <w:szCs w:val="24"/>
        </w:rPr>
        <w:t>Δ</w:t>
      </w:r>
      <w:r w:rsidRPr="00B85E50">
        <w:rPr>
          <w:rFonts w:asciiTheme="minorHAnsi" w:hAnsiTheme="minorHAnsi" w:cstheme="minorHAnsi"/>
          <w:sz w:val="24"/>
          <w:szCs w:val="24"/>
        </w:rPr>
        <w:t xml:space="preserve">ιαφοράς </w:t>
      </w:r>
      <w:r w:rsidRPr="00B85E50">
        <w:rPr>
          <w:rFonts w:asciiTheme="minorHAnsi" w:eastAsia="Arial" w:hAnsiTheme="minorHAnsi" w:cstheme="minorHAnsi"/>
          <w:i/>
          <w:sz w:val="24"/>
          <w:szCs w:val="24"/>
        </w:rPr>
        <w:t>(case study)</w:t>
      </w:r>
      <w:r w:rsidRPr="00B85E50">
        <w:rPr>
          <w:rFonts w:asciiTheme="minorHAnsi" w:hAnsiTheme="minorHAnsi" w:cstheme="minorHAnsi"/>
          <w:sz w:val="24"/>
          <w:szCs w:val="24"/>
        </w:rPr>
        <w:t xml:space="preserve"> </w:t>
      </w:r>
    </w:p>
    <w:p w14:paraId="6D0D0015" w14:textId="1C0231E1" w:rsidR="003F33E9" w:rsidRPr="00B85E50" w:rsidRDefault="00B85E50" w:rsidP="00B85E50">
      <w:pPr>
        <w:pStyle w:val="a3"/>
        <w:numPr>
          <w:ilvl w:val="0"/>
          <w:numId w:val="10"/>
        </w:numPr>
        <w:spacing w:after="54" w:line="259" w:lineRule="auto"/>
        <w:rPr>
          <w:rFonts w:asciiTheme="minorHAnsi" w:hAnsiTheme="minorHAnsi" w:cstheme="minorHAnsi"/>
          <w:sz w:val="24"/>
          <w:szCs w:val="24"/>
        </w:rPr>
      </w:pPr>
      <w:r w:rsidRPr="00B85E50">
        <w:rPr>
          <w:rFonts w:asciiTheme="minorHAnsi" w:hAnsiTheme="minorHAnsi" w:cstheme="minorHAnsi"/>
          <w:sz w:val="24"/>
          <w:szCs w:val="24"/>
        </w:rPr>
        <w:t>Αρχικές</w:t>
      </w:r>
      <w:r w:rsidR="003F33E9" w:rsidRPr="00B85E50">
        <w:rPr>
          <w:rFonts w:asciiTheme="minorHAnsi" w:hAnsiTheme="minorHAnsi" w:cstheme="minorHAnsi"/>
          <w:sz w:val="24"/>
          <w:szCs w:val="24"/>
        </w:rPr>
        <w:t xml:space="preserve"> </w:t>
      </w:r>
      <w:r w:rsidRPr="00B85E50">
        <w:rPr>
          <w:rFonts w:asciiTheme="minorHAnsi" w:hAnsiTheme="minorHAnsi" w:cstheme="minorHAnsi"/>
          <w:sz w:val="24"/>
          <w:szCs w:val="24"/>
        </w:rPr>
        <w:t>Εγγραφές</w:t>
      </w:r>
      <w:r w:rsidR="003F33E9" w:rsidRPr="00B85E50">
        <w:rPr>
          <w:rFonts w:asciiTheme="minorHAnsi" w:hAnsiTheme="minorHAnsi" w:cstheme="minorHAnsi"/>
          <w:sz w:val="24"/>
          <w:szCs w:val="24"/>
        </w:rPr>
        <w:t xml:space="preserve"> </w:t>
      </w:r>
      <w:r w:rsidRPr="00B85E50">
        <w:rPr>
          <w:rFonts w:asciiTheme="minorHAnsi" w:hAnsiTheme="minorHAnsi" w:cstheme="minorHAnsi"/>
          <w:sz w:val="24"/>
          <w:szCs w:val="24"/>
        </w:rPr>
        <w:t>Κτηματολογίου</w:t>
      </w:r>
      <w:r w:rsidR="003F33E9" w:rsidRPr="00B85E50">
        <w:rPr>
          <w:rFonts w:asciiTheme="minorHAnsi" w:hAnsiTheme="minorHAnsi" w:cstheme="minorHAnsi"/>
          <w:sz w:val="24"/>
          <w:szCs w:val="24"/>
        </w:rPr>
        <w:t xml:space="preserve"> </w:t>
      </w:r>
      <w:r w:rsidR="007E58AF" w:rsidRPr="00B85E50">
        <w:rPr>
          <w:rFonts w:asciiTheme="minorHAnsi" w:hAnsiTheme="minorHAnsi" w:cstheme="minorHAnsi"/>
          <w:sz w:val="24"/>
          <w:szCs w:val="24"/>
        </w:rPr>
        <w:t xml:space="preserve">(Ν.2664/1998, Ν. 4821/2021) </w:t>
      </w:r>
      <w:r w:rsidR="003F33E9" w:rsidRPr="00B85E50">
        <w:rPr>
          <w:rFonts w:asciiTheme="minorHAnsi" w:hAnsiTheme="minorHAnsi" w:cstheme="minorHAnsi"/>
          <w:sz w:val="24"/>
          <w:szCs w:val="24"/>
        </w:rPr>
        <w:t xml:space="preserve">και </w:t>
      </w:r>
      <w:r w:rsidR="007E58AF" w:rsidRPr="00B85E50">
        <w:rPr>
          <w:rFonts w:asciiTheme="minorHAnsi" w:hAnsiTheme="minorHAnsi" w:cstheme="minorHAnsi"/>
          <w:sz w:val="24"/>
          <w:szCs w:val="24"/>
        </w:rPr>
        <w:t>Δ</w:t>
      </w:r>
      <w:r w:rsidR="003F33E9" w:rsidRPr="00B85E50">
        <w:rPr>
          <w:rFonts w:asciiTheme="minorHAnsi" w:hAnsiTheme="minorHAnsi" w:cstheme="minorHAnsi"/>
          <w:sz w:val="24"/>
          <w:szCs w:val="24"/>
        </w:rPr>
        <w:t xml:space="preserve">ιαμεσολάβηση </w:t>
      </w:r>
    </w:p>
    <w:p w14:paraId="6B7E75FE" w14:textId="13AE0923" w:rsidR="007C1B96" w:rsidRPr="00B85E50" w:rsidRDefault="007E58AF" w:rsidP="00B85E50">
      <w:pPr>
        <w:pStyle w:val="a3"/>
        <w:numPr>
          <w:ilvl w:val="0"/>
          <w:numId w:val="10"/>
        </w:numPr>
        <w:spacing w:after="54" w:line="259" w:lineRule="auto"/>
        <w:rPr>
          <w:rFonts w:asciiTheme="minorHAnsi" w:hAnsiTheme="minorHAnsi" w:cstheme="minorHAnsi"/>
          <w:sz w:val="24"/>
          <w:szCs w:val="24"/>
        </w:rPr>
      </w:pPr>
      <w:r w:rsidRPr="00B85E50">
        <w:rPr>
          <w:rFonts w:asciiTheme="minorHAnsi" w:hAnsiTheme="minorHAnsi" w:cstheme="minorHAnsi"/>
          <w:sz w:val="24"/>
          <w:szCs w:val="24"/>
        </w:rPr>
        <w:t xml:space="preserve">Διαδικασία Διαμεσολάβησης σε Κτηματολογικές Διαφορές </w:t>
      </w:r>
    </w:p>
    <w:p w14:paraId="643838BC" w14:textId="1B4032AC" w:rsidR="0012675A" w:rsidRPr="00B85E50" w:rsidRDefault="007C1B96" w:rsidP="00B85E50">
      <w:pPr>
        <w:pStyle w:val="a3"/>
        <w:numPr>
          <w:ilvl w:val="0"/>
          <w:numId w:val="10"/>
        </w:numPr>
        <w:spacing w:after="56" w:line="259" w:lineRule="auto"/>
        <w:rPr>
          <w:rFonts w:asciiTheme="minorHAnsi" w:hAnsiTheme="minorHAnsi" w:cstheme="minorHAnsi"/>
          <w:sz w:val="24"/>
          <w:szCs w:val="24"/>
        </w:rPr>
      </w:pPr>
      <w:r w:rsidRPr="00B85E50">
        <w:rPr>
          <w:rFonts w:asciiTheme="minorHAnsi" w:hAnsiTheme="minorHAnsi" w:cstheme="minorHAnsi"/>
          <w:sz w:val="24"/>
          <w:szCs w:val="24"/>
        </w:rPr>
        <w:t>Χωρική Βάση Εθνικού Κτηματολογίου</w:t>
      </w:r>
      <w:r w:rsidR="0012675A" w:rsidRPr="00B85E50">
        <w:rPr>
          <w:rFonts w:asciiTheme="minorHAnsi" w:hAnsiTheme="minorHAnsi" w:cstheme="minorHAnsi"/>
          <w:sz w:val="24"/>
          <w:szCs w:val="24"/>
        </w:rPr>
        <w:t xml:space="preserve"> </w:t>
      </w:r>
    </w:p>
    <w:p w14:paraId="64F75E91" w14:textId="08E4B13A" w:rsidR="007C1B96" w:rsidRPr="00B85E50" w:rsidRDefault="007C1B96" w:rsidP="00B85E50">
      <w:pPr>
        <w:pStyle w:val="a3"/>
        <w:numPr>
          <w:ilvl w:val="0"/>
          <w:numId w:val="10"/>
        </w:numPr>
        <w:spacing w:after="11" w:line="301" w:lineRule="auto"/>
        <w:ind w:right="0"/>
        <w:rPr>
          <w:rFonts w:asciiTheme="minorHAnsi" w:hAnsiTheme="minorHAnsi" w:cstheme="minorHAnsi"/>
          <w:sz w:val="24"/>
          <w:szCs w:val="24"/>
        </w:rPr>
      </w:pPr>
      <w:r w:rsidRPr="00B85E50">
        <w:rPr>
          <w:rFonts w:asciiTheme="minorHAnsi" w:hAnsiTheme="minorHAnsi" w:cstheme="minorHAnsi"/>
          <w:sz w:val="24"/>
          <w:szCs w:val="24"/>
        </w:rPr>
        <w:t xml:space="preserve">Ηλεκτρονικές εφαρμογές </w:t>
      </w:r>
      <w:r w:rsidR="007E58AF" w:rsidRPr="00B85E50">
        <w:rPr>
          <w:rFonts w:asciiTheme="minorHAnsi" w:hAnsiTheme="minorHAnsi" w:cstheme="minorHAnsi"/>
          <w:sz w:val="24"/>
          <w:szCs w:val="24"/>
        </w:rPr>
        <w:t>Κ</w:t>
      </w:r>
      <w:r w:rsidRPr="00B85E50">
        <w:rPr>
          <w:rFonts w:asciiTheme="minorHAnsi" w:hAnsiTheme="minorHAnsi" w:cstheme="minorHAnsi"/>
          <w:sz w:val="24"/>
          <w:szCs w:val="24"/>
        </w:rPr>
        <w:t xml:space="preserve">τηματολογίου </w:t>
      </w:r>
    </w:p>
    <w:p w14:paraId="266310C9" w14:textId="190A1561" w:rsidR="007C1B96" w:rsidRPr="00B85E50" w:rsidRDefault="007C1B96" w:rsidP="00B85E50">
      <w:pPr>
        <w:pStyle w:val="a3"/>
        <w:numPr>
          <w:ilvl w:val="0"/>
          <w:numId w:val="10"/>
        </w:numPr>
        <w:spacing w:after="51" w:line="259" w:lineRule="auto"/>
        <w:rPr>
          <w:rFonts w:asciiTheme="minorHAnsi" w:hAnsiTheme="minorHAnsi" w:cstheme="minorHAnsi"/>
          <w:sz w:val="24"/>
          <w:szCs w:val="24"/>
        </w:rPr>
      </w:pPr>
      <w:r w:rsidRPr="00B85E50">
        <w:rPr>
          <w:rFonts w:asciiTheme="minorHAnsi" w:hAnsiTheme="minorHAnsi" w:cstheme="minorHAnsi"/>
          <w:sz w:val="24"/>
          <w:szCs w:val="24"/>
        </w:rPr>
        <w:t xml:space="preserve">Προσομοίωση υπόθεσης </w:t>
      </w:r>
      <w:r w:rsidR="00B85E50">
        <w:rPr>
          <w:rFonts w:asciiTheme="minorHAnsi" w:hAnsiTheme="minorHAnsi" w:cstheme="minorHAnsi"/>
          <w:sz w:val="24"/>
          <w:szCs w:val="24"/>
        </w:rPr>
        <w:t>Κ</w:t>
      </w:r>
      <w:r w:rsidRPr="00B85E50">
        <w:rPr>
          <w:rFonts w:asciiTheme="minorHAnsi" w:hAnsiTheme="minorHAnsi" w:cstheme="minorHAnsi"/>
          <w:sz w:val="24"/>
          <w:szCs w:val="24"/>
        </w:rPr>
        <w:t xml:space="preserve">τηματολογικής </w:t>
      </w:r>
      <w:r w:rsidR="00B85E50">
        <w:rPr>
          <w:rFonts w:asciiTheme="minorHAnsi" w:hAnsiTheme="minorHAnsi" w:cstheme="minorHAnsi"/>
          <w:sz w:val="24"/>
          <w:szCs w:val="24"/>
        </w:rPr>
        <w:t>Δ</w:t>
      </w:r>
      <w:r w:rsidRPr="00B85E50">
        <w:rPr>
          <w:rFonts w:asciiTheme="minorHAnsi" w:hAnsiTheme="minorHAnsi" w:cstheme="minorHAnsi"/>
          <w:sz w:val="24"/>
          <w:szCs w:val="24"/>
        </w:rPr>
        <w:t xml:space="preserve">ιαφοράς – </w:t>
      </w:r>
      <w:r w:rsidR="007E58AF" w:rsidRPr="00B85E50">
        <w:rPr>
          <w:rFonts w:asciiTheme="minorHAnsi" w:hAnsiTheme="minorHAnsi" w:cstheme="minorHAnsi"/>
          <w:sz w:val="24"/>
          <w:szCs w:val="24"/>
        </w:rPr>
        <w:t>Α</w:t>
      </w:r>
      <w:r w:rsidRPr="00B85E50">
        <w:rPr>
          <w:rFonts w:asciiTheme="minorHAnsi" w:hAnsiTheme="minorHAnsi" w:cstheme="minorHAnsi"/>
          <w:sz w:val="24"/>
          <w:szCs w:val="24"/>
        </w:rPr>
        <w:t>νατροφοδότηση</w:t>
      </w:r>
      <w:r w:rsidRPr="00B85E50">
        <w:rPr>
          <w:rFonts w:asciiTheme="minorHAnsi" w:eastAsia="Arial" w:hAnsiTheme="minorHAnsi" w:cstheme="minorHAnsi"/>
          <w:i/>
          <w:sz w:val="24"/>
          <w:szCs w:val="24"/>
        </w:rPr>
        <w:t xml:space="preserve">  </w:t>
      </w:r>
    </w:p>
    <w:p w14:paraId="0C1597F1" w14:textId="7F9F1DAB" w:rsidR="007C1B96" w:rsidRPr="00B85E50" w:rsidRDefault="007C1B96" w:rsidP="00B85E50">
      <w:pPr>
        <w:pStyle w:val="a3"/>
        <w:numPr>
          <w:ilvl w:val="0"/>
          <w:numId w:val="10"/>
        </w:numPr>
        <w:spacing w:after="206" w:line="269" w:lineRule="auto"/>
        <w:ind w:right="0"/>
        <w:rPr>
          <w:rFonts w:asciiTheme="minorHAnsi" w:hAnsiTheme="minorHAnsi" w:cstheme="minorHAnsi"/>
          <w:sz w:val="24"/>
          <w:szCs w:val="24"/>
        </w:rPr>
      </w:pPr>
      <w:r w:rsidRPr="00B85E50">
        <w:rPr>
          <w:rFonts w:asciiTheme="minorHAnsi" w:hAnsiTheme="minorHAnsi" w:cstheme="minorHAnsi"/>
          <w:sz w:val="24"/>
          <w:szCs w:val="24"/>
        </w:rPr>
        <w:t>Συζήτηση</w:t>
      </w:r>
      <w:r w:rsidR="007E58AF" w:rsidRPr="00B85E50">
        <w:rPr>
          <w:rFonts w:asciiTheme="minorHAnsi" w:hAnsiTheme="minorHAnsi" w:cstheme="minorHAnsi"/>
          <w:sz w:val="24"/>
          <w:szCs w:val="24"/>
        </w:rPr>
        <w:t xml:space="preserve"> – </w:t>
      </w:r>
      <w:r w:rsidR="007E58AF" w:rsidRPr="00B85E50">
        <w:rPr>
          <w:rFonts w:asciiTheme="minorHAnsi" w:hAnsiTheme="minorHAnsi" w:cstheme="minorHAnsi"/>
          <w:sz w:val="24"/>
          <w:szCs w:val="24"/>
          <w:lang w:val="en-US"/>
        </w:rPr>
        <w:t>Q</w:t>
      </w:r>
      <w:r w:rsidR="007E58AF" w:rsidRPr="00B85E50">
        <w:rPr>
          <w:rFonts w:asciiTheme="minorHAnsi" w:hAnsiTheme="minorHAnsi" w:cstheme="minorHAnsi"/>
          <w:sz w:val="24"/>
          <w:szCs w:val="24"/>
        </w:rPr>
        <w:t xml:space="preserve"> &amp;</w:t>
      </w:r>
      <w:r w:rsidR="00015FBA" w:rsidRPr="00B85E50">
        <w:rPr>
          <w:rFonts w:asciiTheme="minorHAnsi" w:hAnsiTheme="minorHAnsi" w:cstheme="minorHAnsi"/>
          <w:sz w:val="24"/>
          <w:szCs w:val="24"/>
        </w:rPr>
        <w:t xml:space="preserve"> </w:t>
      </w:r>
      <w:r w:rsidR="00015FBA" w:rsidRPr="00B85E50">
        <w:rPr>
          <w:rFonts w:asciiTheme="minorHAnsi" w:hAnsiTheme="minorHAnsi" w:cstheme="minorHAnsi"/>
          <w:sz w:val="24"/>
          <w:szCs w:val="24"/>
          <w:lang w:val="en-US"/>
        </w:rPr>
        <w:t>A</w:t>
      </w:r>
      <w:r w:rsidRPr="00B85E50">
        <w:rPr>
          <w:rFonts w:asciiTheme="minorHAnsi" w:hAnsiTheme="minorHAnsi" w:cstheme="minorHAnsi"/>
          <w:sz w:val="24"/>
          <w:szCs w:val="24"/>
        </w:rPr>
        <w:t xml:space="preserve"> </w:t>
      </w:r>
    </w:p>
    <w:p w14:paraId="5D9022BD" w14:textId="08C41D5E" w:rsidR="00251E2A" w:rsidRPr="00F87EF9" w:rsidRDefault="00251E2A" w:rsidP="00251E2A">
      <w:pPr>
        <w:spacing w:after="144"/>
        <w:rPr>
          <w:rFonts w:asciiTheme="minorHAnsi" w:hAnsiTheme="minorHAnsi" w:cstheme="minorHAnsi"/>
          <w:sz w:val="24"/>
          <w:szCs w:val="24"/>
        </w:rPr>
      </w:pPr>
      <w:r w:rsidRPr="00F87EF9">
        <w:rPr>
          <w:rFonts w:asciiTheme="minorHAnsi" w:hAnsiTheme="minorHAnsi" w:cstheme="minorHAnsi"/>
          <w:sz w:val="24"/>
          <w:szCs w:val="24"/>
        </w:rPr>
        <w:t xml:space="preserve">Οι  </w:t>
      </w:r>
      <w:r w:rsidR="002632FF" w:rsidRPr="00F87EF9">
        <w:rPr>
          <w:rFonts w:asciiTheme="minorHAnsi" w:hAnsiTheme="minorHAnsi" w:cstheme="minorHAnsi"/>
          <w:sz w:val="24"/>
          <w:szCs w:val="24"/>
        </w:rPr>
        <w:t xml:space="preserve">Εκπαιδευτές – Εισηγητές </w:t>
      </w:r>
      <w:r w:rsidRPr="00F87EF9">
        <w:rPr>
          <w:rFonts w:asciiTheme="minorHAnsi" w:hAnsiTheme="minorHAnsi" w:cstheme="minorHAnsi"/>
          <w:sz w:val="24"/>
          <w:szCs w:val="24"/>
        </w:rPr>
        <w:t xml:space="preserve">του Προγράμματος Κτηματολογικών Διαμεσολαβητών, είναι: </w:t>
      </w:r>
    </w:p>
    <w:p w14:paraId="15965DFF" w14:textId="02CFC80B" w:rsidR="00015FBA" w:rsidRDefault="00015FBA" w:rsidP="00667061">
      <w:pPr>
        <w:pStyle w:val="a3"/>
        <w:numPr>
          <w:ilvl w:val="0"/>
          <w:numId w:val="7"/>
        </w:numPr>
        <w:spacing w:after="5" w:line="249" w:lineRule="auto"/>
        <w:ind w:right="0"/>
        <w:jc w:val="left"/>
        <w:rPr>
          <w:rFonts w:asciiTheme="minorHAnsi" w:hAnsiTheme="minorHAnsi" w:cstheme="minorHAnsi"/>
          <w:bCs/>
          <w:sz w:val="24"/>
          <w:szCs w:val="24"/>
        </w:rPr>
      </w:pPr>
      <w:r w:rsidRPr="00F87EF9">
        <w:rPr>
          <w:rFonts w:asciiTheme="minorHAnsi" w:hAnsiTheme="minorHAnsi" w:cstheme="minorHAnsi"/>
          <w:b/>
          <w:sz w:val="24"/>
          <w:szCs w:val="24"/>
        </w:rPr>
        <w:t>Ζαφείριος Ν. Τσολακίδης</w:t>
      </w:r>
      <w:r w:rsidRPr="00F87EF9">
        <w:rPr>
          <w:rFonts w:asciiTheme="minorHAnsi" w:hAnsiTheme="minorHAnsi" w:cstheme="minorHAnsi"/>
          <w:bCs/>
          <w:sz w:val="24"/>
          <w:szCs w:val="24"/>
        </w:rPr>
        <w:t>, Αν</w:t>
      </w:r>
      <w:r w:rsidR="002632FF" w:rsidRPr="00F87EF9">
        <w:rPr>
          <w:rFonts w:asciiTheme="minorHAnsi" w:hAnsiTheme="minorHAnsi" w:cstheme="minorHAnsi"/>
          <w:bCs/>
          <w:sz w:val="24"/>
          <w:szCs w:val="24"/>
        </w:rPr>
        <w:t>απληρωτής</w:t>
      </w:r>
      <w:r w:rsidRPr="00F87EF9">
        <w:rPr>
          <w:rFonts w:asciiTheme="minorHAnsi" w:hAnsiTheme="minorHAnsi" w:cstheme="minorHAnsi"/>
          <w:bCs/>
          <w:sz w:val="24"/>
          <w:szCs w:val="24"/>
        </w:rPr>
        <w:t xml:space="preserve"> Καθηγητής</w:t>
      </w:r>
      <w:r w:rsidR="002632FF" w:rsidRPr="00F87EF9">
        <w:rPr>
          <w:rFonts w:asciiTheme="minorHAnsi" w:hAnsiTheme="minorHAnsi" w:cstheme="minorHAnsi"/>
          <w:bCs/>
          <w:sz w:val="24"/>
          <w:szCs w:val="24"/>
        </w:rPr>
        <w:t xml:space="preserve"> Αστικού Δίκαιου στη</w:t>
      </w:r>
      <w:r w:rsidRPr="00F87EF9">
        <w:rPr>
          <w:rFonts w:asciiTheme="minorHAnsi" w:hAnsiTheme="minorHAnsi" w:cstheme="minorHAnsi"/>
          <w:bCs/>
          <w:sz w:val="24"/>
          <w:szCs w:val="24"/>
        </w:rPr>
        <w:t xml:space="preserve"> Νομική Σχολή Ε.Κ.Π.Α.</w:t>
      </w:r>
    </w:p>
    <w:p w14:paraId="5C4CF0D4" w14:textId="4698AB55" w:rsidR="0012675A" w:rsidRPr="00F87EF9" w:rsidRDefault="0012675A" w:rsidP="00667061">
      <w:pPr>
        <w:pStyle w:val="a3"/>
        <w:numPr>
          <w:ilvl w:val="0"/>
          <w:numId w:val="7"/>
        </w:numPr>
        <w:spacing w:after="5" w:line="249" w:lineRule="auto"/>
        <w:ind w:right="0"/>
        <w:jc w:val="left"/>
        <w:rPr>
          <w:rFonts w:asciiTheme="minorHAnsi" w:hAnsiTheme="minorHAnsi" w:cstheme="minorHAnsi"/>
          <w:bCs/>
          <w:sz w:val="24"/>
          <w:szCs w:val="24"/>
        </w:rPr>
      </w:pPr>
      <w:r w:rsidRPr="00F87EF9">
        <w:rPr>
          <w:rFonts w:asciiTheme="minorHAnsi" w:hAnsiTheme="minorHAnsi" w:cstheme="minorHAnsi"/>
          <w:b/>
          <w:sz w:val="24"/>
          <w:szCs w:val="24"/>
        </w:rPr>
        <w:t xml:space="preserve">Δανάη Ι. Καρκούλια, </w:t>
      </w:r>
      <w:r w:rsidRPr="00F87EF9">
        <w:rPr>
          <w:rFonts w:asciiTheme="minorHAnsi" w:hAnsiTheme="minorHAnsi" w:cstheme="minorHAnsi"/>
          <w:bCs/>
          <w:sz w:val="24"/>
          <w:szCs w:val="24"/>
        </w:rPr>
        <w:t xml:space="preserve">Δικηγόρος Mag. Iur. Διαμεσολαβήτρια, Εκπαιδεύτρια Διαμεσολαβητών </w:t>
      </w:r>
    </w:p>
    <w:p w14:paraId="0EBFE470" w14:textId="108BB548" w:rsidR="0012675A" w:rsidRPr="00F87EF9" w:rsidRDefault="0012675A" w:rsidP="00667061">
      <w:pPr>
        <w:pStyle w:val="a3"/>
        <w:numPr>
          <w:ilvl w:val="0"/>
          <w:numId w:val="7"/>
        </w:numPr>
        <w:spacing w:after="5" w:line="249" w:lineRule="auto"/>
        <w:ind w:right="0"/>
        <w:jc w:val="left"/>
        <w:rPr>
          <w:rFonts w:asciiTheme="minorHAnsi" w:hAnsiTheme="minorHAnsi" w:cstheme="minorHAnsi"/>
          <w:sz w:val="24"/>
          <w:szCs w:val="24"/>
        </w:rPr>
      </w:pPr>
      <w:r w:rsidRPr="00F87EF9">
        <w:rPr>
          <w:rFonts w:asciiTheme="minorHAnsi" w:hAnsiTheme="minorHAnsi" w:cstheme="minorHAnsi"/>
          <w:b/>
          <w:sz w:val="24"/>
          <w:szCs w:val="24"/>
        </w:rPr>
        <w:t>Δρ</w:t>
      </w:r>
      <w:r w:rsidR="00A21352" w:rsidRPr="00F87EF9">
        <w:rPr>
          <w:rFonts w:asciiTheme="minorHAnsi" w:hAnsiTheme="minorHAnsi" w:cstheme="minorHAnsi"/>
          <w:b/>
          <w:sz w:val="24"/>
          <w:szCs w:val="24"/>
        </w:rPr>
        <w:t>.</w:t>
      </w:r>
      <w:r w:rsidRPr="00F87EF9">
        <w:rPr>
          <w:rFonts w:asciiTheme="minorHAnsi" w:hAnsiTheme="minorHAnsi" w:cstheme="minorHAnsi"/>
          <w:b/>
          <w:sz w:val="24"/>
          <w:szCs w:val="24"/>
        </w:rPr>
        <w:t xml:space="preserve"> Διονυσία – Γεωργία Χ. Περπερίδου</w:t>
      </w:r>
      <w:r w:rsidRPr="00F87EF9">
        <w:rPr>
          <w:rFonts w:asciiTheme="minorHAnsi" w:hAnsiTheme="minorHAnsi" w:cstheme="minorHAnsi"/>
          <w:bCs/>
          <w:sz w:val="24"/>
          <w:szCs w:val="24"/>
        </w:rPr>
        <w:t xml:space="preserve">, ΑΤΜ Επιστημονικός Συνεργάτης Κτηματολογίου και Πολεοδομίας ΠΑ.Δ.Α. </w:t>
      </w:r>
    </w:p>
    <w:p w14:paraId="72AB53FB" w14:textId="54F89798" w:rsidR="0012675A" w:rsidRPr="00F87EF9" w:rsidRDefault="0012675A" w:rsidP="00667061">
      <w:pPr>
        <w:pStyle w:val="a3"/>
        <w:numPr>
          <w:ilvl w:val="0"/>
          <w:numId w:val="7"/>
        </w:numPr>
        <w:spacing w:after="5" w:line="249" w:lineRule="auto"/>
        <w:ind w:right="0"/>
        <w:jc w:val="left"/>
        <w:rPr>
          <w:rFonts w:asciiTheme="minorHAnsi" w:hAnsiTheme="minorHAnsi" w:cstheme="minorHAnsi"/>
          <w:bCs/>
          <w:sz w:val="24"/>
          <w:szCs w:val="24"/>
        </w:rPr>
      </w:pPr>
      <w:r w:rsidRPr="00F87EF9">
        <w:rPr>
          <w:rFonts w:asciiTheme="minorHAnsi" w:hAnsiTheme="minorHAnsi" w:cstheme="minorHAnsi"/>
          <w:b/>
          <w:sz w:val="24"/>
          <w:szCs w:val="24"/>
        </w:rPr>
        <w:t xml:space="preserve">Δήμητρα Κ. </w:t>
      </w:r>
      <w:r w:rsidRPr="00F87EF9">
        <w:rPr>
          <w:rFonts w:asciiTheme="minorHAnsi" w:eastAsia="Arial" w:hAnsiTheme="minorHAnsi" w:cstheme="minorHAnsi"/>
          <w:b/>
          <w:bCs/>
          <w:sz w:val="24"/>
          <w:szCs w:val="24"/>
        </w:rPr>
        <w:t>Τριανταφύλλου</w:t>
      </w:r>
      <w:r w:rsidRPr="00F87EF9">
        <w:rPr>
          <w:rFonts w:asciiTheme="minorHAnsi" w:eastAsia="Arial" w:hAnsiTheme="minorHAnsi" w:cstheme="minorHAnsi"/>
          <w:sz w:val="24"/>
          <w:szCs w:val="24"/>
        </w:rPr>
        <w:t>, Δικηγόρος LLM, Διαμεσολαβήτρια, Διαιτητής, Εκπαιδεύτρια Διαμεσολαβητών</w:t>
      </w:r>
    </w:p>
    <w:p w14:paraId="750D4748" w14:textId="77777777" w:rsidR="00251E2A" w:rsidRPr="00F87EF9" w:rsidRDefault="00251E2A" w:rsidP="0012675A">
      <w:pPr>
        <w:spacing w:after="5" w:line="249" w:lineRule="auto"/>
        <w:ind w:right="0"/>
        <w:jc w:val="left"/>
        <w:rPr>
          <w:rFonts w:asciiTheme="minorHAnsi" w:hAnsiTheme="minorHAnsi" w:cstheme="minorHAnsi"/>
          <w:bCs/>
          <w:sz w:val="24"/>
          <w:szCs w:val="24"/>
        </w:rPr>
      </w:pPr>
    </w:p>
    <w:p w14:paraId="75A51C65" w14:textId="77777777" w:rsidR="009A31FB" w:rsidRDefault="00667061" w:rsidP="00667061">
      <w:pPr>
        <w:rPr>
          <w:i/>
          <w:iCs/>
          <w:sz w:val="18"/>
          <w:szCs w:val="18"/>
        </w:rPr>
      </w:pPr>
      <w:r w:rsidRPr="00097F18">
        <w:rPr>
          <w:i/>
          <w:iCs/>
          <w:sz w:val="18"/>
          <w:szCs w:val="18"/>
        </w:rPr>
        <w:t>*Σύντομα βιογραφικά σημειώματα των εκπαιδευτριών</w:t>
      </w:r>
      <w:r w:rsidR="00B85E50">
        <w:rPr>
          <w:i/>
          <w:iCs/>
          <w:sz w:val="18"/>
          <w:szCs w:val="18"/>
        </w:rPr>
        <w:t xml:space="preserve"> θα βρείτε στην ιστοσελίδα του ΚΕ.ΔΙ.Π.</w:t>
      </w:r>
      <w:r w:rsidR="00097F18" w:rsidRPr="00097F18">
        <w:rPr>
          <w:i/>
          <w:iCs/>
          <w:sz w:val="18"/>
          <w:szCs w:val="18"/>
        </w:rPr>
        <w:t xml:space="preserve"> </w:t>
      </w:r>
    </w:p>
    <w:p w14:paraId="7E87ACA8" w14:textId="5A3F43CE" w:rsidR="00667061" w:rsidRPr="00097F18" w:rsidRDefault="00B85E50" w:rsidP="00667061">
      <w:pPr>
        <w:rPr>
          <w:i/>
          <w:iCs/>
          <w:sz w:val="18"/>
          <w:szCs w:val="18"/>
        </w:rPr>
      </w:pPr>
      <w:r>
        <w:rPr>
          <w:i/>
          <w:iCs/>
          <w:sz w:val="18"/>
          <w:szCs w:val="18"/>
        </w:rPr>
        <w:t>(</w:t>
      </w:r>
      <w:hyperlink r:id="rId10" w:history="1">
        <w:r w:rsidR="00097F18" w:rsidRPr="00C378FA">
          <w:rPr>
            <w:rStyle w:val="-"/>
            <w:i/>
            <w:iCs/>
            <w:sz w:val="18"/>
            <w:szCs w:val="18"/>
            <w:lang w:val="en-US"/>
          </w:rPr>
          <w:t>www</w:t>
        </w:r>
        <w:r w:rsidR="00097F18" w:rsidRPr="00C378FA">
          <w:rPr>
            <w:rStyle w:val="-"/>
            <w:i/>
            <w:iCs/>
            <w:sz w:val="18"/>
            <w:szCs w:val="18"/>
          </w:rPr>
          <w:t>.</w:t>
        </w:r>
        <w:r w:rsidR="00097F18" w:rsidRPr="00C378FA">
          <w:rPr>
            <w:rStyle w:val="-"/>
            <w:i/>
            <w:iCs/>
            <w:sz w:val="18"/>
            <w:szCs w:val="18"/>
            <w:lang w:val="en-US"/>
          </w:rPr>
          <w:t>Kedip</w:t>
        </w:r>
        <w:r w:rsidR="00097F18" w:rsidRPr="00C378FA">
          <w:rPr>
            <w:rStyle w:val="-"/>
            <w:i/>
            <w:iCs/>
            <w:sz w:val="18"/>
            <w:szCs w:val="18"/>
          </w:rPr>
          <w:t>.</w:t>
        </w:r>
        <w:r w:rsidR="00097F18" w:rsidRPr="00C378FA">
          <w:rPr>
            <w:rStyle w:val="-"/>
            <w:i/>
            <w:iCs/>
            <w:sz w:val="18"/>
            <w:szCs w:val="18"/>
            <w:lang w:val="en-US"/>
          </w:rPr>
          <w:t>gr</w:t>
        </w:r>
        <w:r w:rsidR="00097F18" w:rsidRPr="00C378FA">
          <w:rPr>
            <w:rStyle w:val="-"/>
            <w:i/>
            <w:iCs/>
            <w:sz w:val="18"/>
            <w:szCs w:val="18"/>
          </w:rPr>
          <w:t>/εκπαιδευτές</w:t>
        </w:r>
        <w:r w:rsidR="00800839" w:rsidRPr="00C378FA">
          <w:rPr>
            <w:rStyle w:val="-"/>
            <w:i/>
            <w:iCs/>
            <w:sz w:val="18"/>
            <w:szCs w:val="18"/>
          </w:rPr>
          <w:t>/</w:t>
        </w:r>
      </w:hyperlink>
      <w:r>
        <w:rPr>
          <w:i/>
          <w:iCs/>
          <w:sz w:val="18"/>
          <w:szCs w:val="18"/>
        </w:rPr>
        <w:t>).</w:t>
      </w:r>
    </w:p>
    <w:p w14:paraId="3372B58B" w14:textId="79B4DA5E" w:rsidR="007C1B96" w:rsidRPr="00F87EF9" w:rsidRDefault="00697020" w:rsidP="00697020">
      <w:pPr>
        <w:spacing w:after="158" w:line="259" w:lineRule="auto"/>
        <w:jc w:val="center"/>
        <w:rPr>
          <w:b/>
          <w:bCs/>
          <w:sz w:val="24"/>
          <w:szCs w:val="24"/>
        </w:rPr>
      </w:pPr>
      <w:r w:rsidRPr="00F87EF9">
        <w:rPr>
          <w:rFonts w:asciiTheme="minorHAnsi" w:eastAsia="Times New Roman" w:hAnsiTheme="minorHAnsi" w:cstheme="minorHAnsi"/>
          <w:b/>
          <w:bCs/>
          <w:color w:val="222222"/>
          <w:sz w:val="24"/>
          <w:szCs w:val="24"/>
          <w:lang w:bidi="he-IL"/>
        </w:rPr>
        <w:t>Για το Κέντρο Διαμεσολάβησης Πειραιώς - «ΚΕ.ΔΙ.Π.»</w:t>
      </w:r>
    </w:p>
    <w:p w14:paraId="555B0A83" w14:textId="77777777" w:rsidR="00FB1E12" w:rsidRPr="00F87EF9" w:rsidRDefault="00FB1E12" w:rsidP="00697020">
      <w:pPr>
        <w:spacing w:after="5" w:line="249" w:lineRule="auto"/>
        <w:ind w:left="0" w:right="0" w:firstLine="0"/>
        <w:jc w:val="center"/>
        <w:rPr>
          <w:rFonts w:asciiTheme="minorHAnsi" w:eastAsia="Times New Roman" w:hAnsiTheme="minorHAnsi" w:cstheme="minorHAnsi"/>
          <w:color w:val="222222"/>
          <w:sz w:val="24"/>
          <w:szCs w:val="24"/>
          <w:lang w:bidi="he-IL"/>
        </w:rPr>
      </w:pPr>
    </w:p>
    <w:p w14:paraId="4C5D47E9" w14:textId="6C10F747" w:rsidR="00697020" w:rsidRPr="00F87EF9" w:rsidRDefault="00A21352" w:rsidP="00697020">
      <w:pPr>
        <w:spacing w:after="5" w:line="249" w:lineRule="auto"/>
        <w:ind w:left="0" w:right="0" w:firstLine="0"/>
        <w:jc w:val="center"/>
        <w:rPr>
          <w:rFonts w:asciiTheme="minorHAnsi" w:eastAsia="Times New Roman" w:hAnsiTheme="minorHAnsi" w:cstheme="minorHAnsi"/>
          <w:b/>
          <w:bCs/>
          <w:color w:val="222222"/>
          <w:sz w:val="24"/>
          <w:szCs w:val="24"/>
          <w:lang w:bidi="he-IL"/>
        </w:rPr>
      </w:pPr>
      <w:r w:rsidRPr="00F87EF9">
        <w:rPr>
          <w:rFonts w:asciiTheme="minorHAnsi" w:eastAsia="Times New Roman" w:hAnsiTheme="minorHAnsi" w:cstheme="minorHAnsi"/>
          <w:b/>
          <w:bCs/>
          <w:color w:val="222222"/>
          <w:sz w:val="24"/>
          <w:szCs w:val="24"/>
          <w:lang w:bidi="he-IL"/>
        </w:rPr>
        <w:t xml:space="preserve">Ο </w:t>
      </w:r>
      <w:r w:rsidR="00C50083" w:rsidRPr="00F87EF9">
        <w:rPr>
          <w:rFonts w:asciiTheme="minorHAnsi" w:eastAsia="Times New Roman" w:hAnsiTheme="minorHAnsi" w:cstheme="minorHAnsi"/>
          <w:b/>
          <w:bCs/>
          <w:color w:val="222222"/>
          <w:sz w:val="24"/>
          <w:szCs w:val="24"/>
          <w:lang w:bidi="he-IL"/>
        </w:rPr>
        <w:t>Π</w:t>
      </w:r>
      <w:r w:rsidRPr="00F87EF9">
        <w:rPr>
          <w:rFonts w:asciiTheme="minorHAnsi" w:eastAsia="Times New Roman" w:hAnsiTheme="minorHAnsi" w:cstheme="minorHAnsi"/>
          <w:b/>
          <w:bCs/>
          <w:color w:val="222222"/>
          <w:sz w:val="24"/>
          <w:szCs w:val="24"/>
          <w:lang w:bidi="he-IL"/>
        </w:rPr>
        <w:t>ρόεδρος</w:t>
      </w:r>
      <w:r w:rsidR="007D638F">
        <w:rPr>
          <w:rFonts w:asciiTheme="minorHAnsi" w:eastAsia="Times New Roman" w:hAnsiTheme="minorHAnsi" w:cstheme="minorHAnsi"/>
          <w:b/>
          <w:bCs/>
          <w:color w:val="222222"/>
          <w:sz w:val="24"/>
          <w:szCs w:val="24"/>
          <w:lang w:bidi="he-IL"/>
        </w:rPr>
        <w:t xml:space="preserve"> </w:t>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580A19">
        <w:rPr>
          <w:rFonts w:asciiTheme="minorHAnsi" w:eastAsia="Times New Roman" w:hAnsiTheme="minorHAnsi" w:cstheme="minorHAnsi"/>
          <w:b/>
          <w:bCs/>
          <w:color w:val="222222"/>
          <w:sz w:val="24"/>
          <w:szCs w:val="24"/>
          <w:lang w:bidi="he-IL"/>
        </w:rPr>
        <w:tab/>
      </w:r>
      <w:r w:rsidR="007D638F">
        <w:rPr>
          <w:rFonts w:asciiTheme="minorHAnsi" w:eastAsia="Times New Roman" w:hAnsiTheme="minorHAnsi" w:cstheme="minorHAnsi"/>
          <w:b/>
          <w:bCs/>
          <w:color w:val="222222"/>
          <w:sz w:val="24"/>
          <w:szCs w:val="24"/>
          <w:lang w:bidi="he-IL"/>
        </w:rPr>
        <w:t>Ο Γραμματέας</w:t>
      </w:r>
    </w:p>
    <w:p w14:paraId="5FC8E7BE" w14:textId="0211E5B2" w:rsidR="00697020" w:rsidRPr="00F87EF9" w:rsidRDefault="00697020" w:rsidP="00697020">
      <w:pPr>
        <w:spacing w:after="5" w:line="249" w:lineRule="auto"/>
        <w:ind w:left="0" w:right="0" w:firstLine="0"/>
        <w:jc w:val="center"/>
        <w:rPr>
          <w:rFonts w:asciiTheme="minorHAnsi" w:eastAsia="Times New Roman" w:hAnsiTheme="minorHAnsi" w:cstheme="minorHAnsi"/>
          <w:color w:val="222222"/>
          <w:sz w:val="24"/>
          <w:szCs w:val="24"/>
          <w:lang w:bidi="he-IL"/>
        </w:rPr>
      </w:pPr>
      <w:r w:rsidRPr="00F87EF9">
        <w:rPr>
          <w:rFonts w:asciiTheme="minorHAnsi" w:eastAsia="Times New Roman" w:hAnsiTheme="minorHAnsi" w:cstheme="minorHAnsi"/>
          <w:color w:val="222222"/>
          <w:sz w:val="24"/>
          <w:szCs w:val="24"/>
          <w:lang w:bidi="he-IL"/>
        </w:rPr>
        <w:t>Ηλίας Ι. Κλάππας</w:t>
      </w:r>
      <w:r w:rsidR="007D638F">
        <w:rPr>
          <w:rFonts w:asciiTheme="minorHAnsi" w:eastAsia="Times New Roman" w:hAnsiTheme="minorHAnsi" w:cstheme="minorHAnsi"/>
          <w:color w:val="222222"/>
          <w:sz w:val="24"/>
          <w:szCs w:val="24"/>
          <w:lang w:bidi="he-IL"/>
        </w:rPr>
        <w:t xml:space="preserve"> </w:t>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580A19">
        <w:rPr>
          <w:rFonts w:asciiTheme="minorHAnsi" w:eastAsia="Times New Roman" w:hAnsiTheme="minorHAnsi" w:cstheme="minorHAnsi"/>
          <w:color w:val="222222"/>
          <w:sz w:val="24"/>
          <w:szCs w:val="24"/>
          <w:lang w:bidi="he-IL"/>
        </w:rPr>
        <w:tab/>
      </w:r>
      <w:r w:rsidR="007D638F">
        <w:rPr>
          <w:rFonts w:asciiTheme="minorHAnsi" w:eastAsia="Times New Roman" w:hAnsiTheme="minorHAnsi" w:cstheme="minorHAnsi"/>
          <w:color w:val="222222"/>
          <w:sz w:val="24"/>
          <w:szCs w:val="24"/>
          <w:lang w:bidi="he-IL"/>
        </w:rPr>
        <w:t xml:space="preserve">Χρίστος </w:t>
      </w:r>
      <w:r w:rsidR="00580A19">
        <w:rPr>
          <w:rFonts w:asciiTheme="minorHAnsi" w:eastAsia="Times New Roman" w:hAnsiTheme="minorHAnsi" w:cstheme="minorHAnsi"/>
          <w:color w:val="222222"/>
          <w:sz w:val="24"/>
          <w:szCs w:val="24"/>
          <w:lang w:bidi="he-IL"/>
        </w:rPr>
        <w:t>Α. Τσάλλος</w:t>
      </w:r>
    </w:p>
    <w:p w14:paraId="137F4BD8" w14:textId="158D46D5" w:rsidR="00F87EF9" w:rsidRPr="00F87EF9" w:rsidRDefault="00F87EF9" w:rsidP="00697020">
      <w:pPr>
        <w:spacing w:after="5" w:line="249" w:lineRule="auto"/>
        <w:ind w:left="0" w:right="0" w:firstLine="0"/>
        <w:jc w:val="center"/>
        <w:rPr>
          <w:rFonts w:asciiTheme="minorHAnsi" w:eastAsia="Times New Roman" w:hAnsiTheme="minorHAnsi" w:cstheme="minorHAnsi"/>
          <w:color w:val="222222"/>
          <w:sz w:val="24"/>
          <w:szCs w:val="24"/>
          <w:lang w:bidi="he-IL"/>
        </w:rPr>
      </w:pPr>
    </w:p>
    <w:p w14:paraId="67E3170B" w14:textId="77777777" w:rsidR="00F87EF9" w:rsidRPr="00F87EF9" w:rsidRDefault="00F87EF9" w:rsidP="00697020">
      <w:pPr>
        <w:spacing w:after="5" w:line="249" w:lineRule="auto"/>
        <w:ind w:left="0" w:right="0" w:firstLine="0"/>
        <w:jc w:val="center"/>
        <w:rPr>
          <w:rFonts w:asciiTheme="minorHAnsi" w:eastAsia="Times New Roman" w:hAnsiTheme="minorHAnsi" w:cstheme="minorHAnsi"/>
          <w:color w:val="222222"/>
          <w:sz w:val="24"/>
          <w:szCs w:val="24"/>
          <w:lang w:bidi="he-IL"/>
        </w:rPr>
      </w:pPr>
    </w:p>
    <w:p w14:paraId="6C8EA6F8" w14:textId="77777777" w:rsidR="00FB1E12" w:rsidRPr="00F87EF9" w:rsidRDefault="00FB1E12" w:rsidP="00697020">
      <w:pPr>
        <w:spacing w:after="5" w:line="249" w:lineRule="auto"/>
        <w:ind w:left="0" w:right="0" w:firstLine="0"/>
        <w:jc w:val="center"/>
        <w:rPr>
          <w:rFonts w:asciiTheme="minorHAnsi" w:eastAsia="Times New Roman" w:hAnsiTheme="minorHAnsi" w:cstheme="minorHAnsi"/>
          <w:color w:val="222222"/>
          <w:sz w:val="24"/>
          <w:szCs w:val="24"/>
          <w:lang w:bidi="he-IL"/>
        </w:rPr>
      </w:pPr>
    </w:p>
    <w:p w14:paraId="590A28DB" w14:textId="16C63B15" w:rsidR="00966A2C" w:rsidRPr="00F87EF9" w:rsidRDefault="00C50083" w:rsidP="00FB1E12">
      <w:pPr>
        <w:spacing w:after="5" w:line="249" w:lineRule="auto"/>
        <w:ind w:left="0" w:right="0" w:firstLine="0"/>
        <w:jc w:val="center"/>
        <w:rPr>
          <w:rFonts w:asciiTheme="minorHAnsi" w:eastAsia="Times New Roman" w:hAnsiTheme="minorHAnsi" w:cstheme="minorHAnsi"/>
          <w:color w:val="222222"/>
          <w:sz w:val="24"/>
          <w:szCs w:val="24"/>
          <w:lang w:bidi="he-IL"/>
        </w:rPr>
      </w:pPr>
      <w:r w:rsidRPr="00F87EF9">
        <w:rPr>
          <w:rFonts w:asciiTheme="minorHAnsi" w:eastAsia="Times New Roman" w:hAnsiTheme="minorHAnsi" w:cstheme="minorHAnsi"/>
          <w:b/>
          <w:bCs/>
          <w:color w:val="222222"/>
          <w:sz w:val="24"/>
          <w:szCs w:val="24"/>
          <w:lang w:bidi="he-IL"/>
        </w:rPr>
        <w:t>Ο Διευθυντής</w:t>
      </w:r>
      <w:r w:rsidR="00FB1E12" w:rsidRPr="00F87EF9">
        <w:rPr>
          <w:rFonts w:asciiTheme="minorHAnsi" w:eastAsia="Times New Roman" w:hAnsiTheme="minorHAnsi" w:cstheme="minorHAnsi"/>
          <w:color w:val="222222"/>
          <w:sz w:val="24"/>
          <w:szCs w:val="24"/>
          <w:lang w:bidi="he-IL"/>
        </w:rPr>
        <w:tab/>
      </w:r>
      <w:r w:rsidR="00697020" w:rsidRPr="00F87EF9">
        <w:rPr>
          <w:rFonts w:asciiTheme="minorHAnsi" w:eastAsia="Times New Roman" w:hAnsiTheme="minorHAnsi" w:cstheme="minorHAnsi"/>
          <w:color w:val="222222"/>
          <w:sz w:val="24"/>
          <w:szCs w:val="24"/>
          <w:lang w:bidi="he-IL"/>
        </w:rPr>
        <w:t xml:space="preserve"> </w:t>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Pr="00F87EF9">
        <w:rPr>
          <w:rFonts w:asciiTheme="minorHAnsi" w:eastAsia="Times New Roman" w:hAnsiTheme="minorHAnsi" w:cstheme="minorHAnsi"/>
          <w:b/>
          <w:bCs/>
          <w:color w:val="222222"/>
          <w:sz w:val="24"/>
          <w:szCs w:val="24"/>
          <w:lang w:bidi="he-IL"/>
        </w:rPr>
        <w:t>Η Συντονίστρια</w:t>
      </w:r>
    </w:p>
    <w:p w14:paraId="2F580236" w14:textId="35F79740" w:rsidR="00697020" w:rsidRPr="00F87EF9" w:rsidRDefault="00697020" w:rsidP="00FB1E12">
      <w:pPr>
        <w:spacing w:after="5" w:line="249" w:lineRule="auto"/>
        <w:ind w:left="0" w:right="0" w:firstLine="10"/>
        <w:jc w:val="center"/>
        <w:rPr>
          <w:rFonts w:asciiTheme="minorHAnsi" w:eastAsia="Times New Roman" w:hAnsiTheme="minorHAnsi" w:cstheme="minorHAnsi"/>
          <w:color w:val="222222"/>
          <w:sz w:val="24"/>
          <w:szCs w:val="24"/>
          <w:lang w:bidi="he-IL"/>
        </w:rPr>
      </w:pPr>
      <w:r w:rsidRPr="00F87EF9">
        <w:rPr>
          <w:rFonts w:asciiTheme="minorHAnsi" w:eastAsia="Times New Roman" w:hAnsiTheme="minorHAnsi" w:cstheme="minorHAnsi"/>
          <w:color w:val="222222"/>
          <w:sz w:val="24"/>
          <w:szCs w:val="24"/>
          <w:lang w:bidi="he-IL"/>
        </w:rPr>
        <w:t xml:space="preserve">Σωτήρης Χ. Μπούρος </w:t>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00FB1E12" w:rsidRPr="00F87EF9">
        <w:rPr>
          <w:rFonts w:asciiTheme="minorHAnsi" w:eastAsia="Times New Roman" w:hAnsiTheme="minorHAnsi" w:cstheme="minorHAnsi"/>
          <w:color w:val="222222"/>
          <w:sz w:val="24"/>
          <w:szCs w:val="24"/>
          <w:lang w:bidi="he-IL"/>
        </w:rPr>
        <w:tab/>
      </w:r>
      <w:r w:rsidRPr="00F87EF9">
        <w:rPr>
          <w:rFonts w:asciiTheme="minorHAnsi" w:eastAsia="Times New Roman" w:hAnsiTheme="minorHAnsi" w:cstheme="minorHAnsi"/>
          <w:color w:val="222222"/>
          <w:sz w:val="24"/>
          <w:szCs w:val="24"/>
          <w:lang w:bidi="he-IL"/>
        </w:rPr>
        <w:t>Μ</w:t>
      </w:r>
      <w:r w:rsidR="00FB1E12" w:rsidRPr="00F87EF9">
        <w:rPr>
          <w:rFonts w:asciiTheme="minorHAnsi" w:eastAsia="Times New Roman" w:hAnsiTheme="minorHAnsi" w:cstheme="minorHAnsi"/>
          <w:color w:val="222222"/>
          <w:sz w:val="24"/>
          <w:szCs w:val="24"/>
          <w:lang w:bidi="he-IL"/>
        </w:rPr>
        <w:t>αρία</w:t>
      </w:r>
      <w:r w:rsidRPr="00F87EF9">
        <w:rPr>
          <w:rFonts w:asciiTheme="minorHAnsi" w:eastAsia="Times New Roman" w:hAnsiTheme="minorHAnsi" w:cstheme="minorHAnsi"/>
          <w:color w:val="222222"/>
          <w:sz w:val="24"/>
          <w:szCs w:val="24"/>
          <w:lang w:bidi="he-IL"/>
        </w:rPr>
        <w:t>-Παρθένα Φ. Γεωργιάδου</w:t>
      </w:r>
    </w:p>
    <w:p w14:paraId="7B9560E1" w14:textId="7A8A563B" w:rsidR="00D0618B" w:rsidRPr="000A441A" w:rsidRDefault="00D0618B" w:rsidP="007D638F">
      <w:pPr>
        <w:pStyle w:val="a6"/>
        <w:ind w:left="0" w:firstLine="0"/>
        <w:rPr>
          <w:b/>
          <w:sz w:val="20"/>
          <w:szCs w:val="20"/>
        </w:rPr>
      </w:pPr>
    </w:p>
    <w:sectPr w:rsidR="00D0618B" w:rsidRPr="000A441A" w:rsidSect="004E6E9D">
      <w:headerReference w:type="default" r:id="rId11"/>
      <w:footerReference w:type="default" r:id="rId12"/>
      <w:pgSz w:w="11906" w:h="16838"/>
      <w:pgMar w:top="1276" w:right="15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0E47" w14:textId="77777777" w:rsidR="0001619D" w:rsidRDefault="0001619D">
      <w:pPr>
        <w:spacing w:after="0" w:line="240" w:lineRule="auto"/>
      </w:pPr>
      <w:r>
        <w:separator/>
      </w:r>
    </w:p>
  </w:endnote>
  <w:endnote w:type="continuationSeparator" w:id="0">
    <w:p w14:paraId="377F3E1E" w14:textId="77777777" w:rsidR="0001619D" w:rsidRDefault="0001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454928"/>
      <w:docPartObj>
        <w:docPartGallery w:val="Page Numbers (Bottom of Page)"/>
        <w:docPartUnique/>
      </w:docPartObj>
    </w:sdtPr>
    <w:sdtContent>
      <w:p w14:paraId="3AF81814" w14:textId="29C7BC42" w:rsidR="00876402" w:rsidRDefault="00876402">
        <w:pPr>
          <w:pStyle w:val="a5"/>
          <w:jc w:val="right"/>
        </w:pPr>
        <w:r>
          <w:fldChar w:fldCharType="begin"/>
        </w:r>
        <w:r>
          <w:instrText>PAGE   \* MERGEFORMAT</w:instrText>
        </w:r>
        <w:r>
          <w:fldChar w:fldCharType="separate"/>
        </w:r>
        <w:r>
          <w:t>2</w:t>
        </w:r>
        <w:r>
          <w:fldChar w:fldCharType="end"/>
        </w:r>
      </w:p>
    </w:sdtContent>
  </w:sdt>
  <w:p w14:paraId="349C597C" w14:textId="6B0F3348" w:rsidR="00876402" w:rsidRPr="008A69A8" w:rsidRDefault="00876402" w:rsidP="00876402">
    <w:pPr>
      <w:pStyle w:val="a5"/>
      <w:jc w:val="center"/>
      <w:rPr>
        <w:sz w:val="16"/>
        <w:szCs w:val="16"/>
        <w:lang w:val="en-US"/>
      </w:rPr>
    </w:pPr>
    <w:r w:rsidRPr="000A10C3">
      <w:rPr>
        <w:sz w:val="16"/>
        <w:szCs w:val="16"/>
      </w:rPr>
      <w:t>Πραξιτέλους</w:t>
    </w:r>
    <w:r w:rsidRPr="008A69A8">
      <w:rPr>
        <w:sz w:val="16"/>
        <w:szCs w:val="16"/>
        <w:lang w:val="en-US"/>
      </w:rPr>
      <w:t xml:space="preserve"> 184, 18535 </w:t>
    </w:r>
    <w:r w:rsidRPr="000A10C3">
      <w:rPr>
        <w:sz w:val="16"/>
        <w:szCs w:val="16"/>
      </w:rPr>
      <w:t>Πειραιάς</w:t>
    </w:r>
    <w:r w:rsidRPr="008A69A8">
      <w:rPr>
        <w:sz w:val="16"/>
        <w:szCs w:val="16"/>
        <w:lang w:val="en-US"/>
      </w:rPr>
      <w:t xml:space="preserve">, </w:t>
    </w:r>
    <w:r w:rsidRPr="000A10C3">
      <w:rPr>
        <w:sz w:val="16"/>
        <w:szCs w:val="16"/>
      </w:rPr>
      <w:t>Τηλ</w:t>
    </w:r>
    <w:r w:rsidRPr="008A69A8">
      <w:rPr>
        <w:sz w:val="16"/>
        <w:szCs w:val="16"/>
        <w:lang w:val="en-US"/>
      </w:rPr>
      <w:t xml:space="preserve">. 210.4296022, </w:t>
    </w:r>
    <w:r w:rsidRPr="000A10C3">
      <w:rPr>
        <w:sz w:val="16"/>
        <w:szCs w:val="16"/>
      </w:rPr>
      <w:t>Φαξ</w:t>
    </w:r>
    <w:r w:rsidRPr="008A69A8">
      <w:rPr>
        <w:sz w:val="16"/>
        <w:szCs w:val="16"/>
        <w:lang w:val="en-US"/>
      </w:rPr>
      <w:t>: 210</w:t>
    </w:r>
    <w:r w:rsidR="00B85E50">
      <w:rPr>
        <w:sz w:val="16"/>
        <w:szCs w:val="16"/>
      </w:rPr>
      <w:t>.</w:t>
    </w:r>
    <w:r w:rsidRPr="008A69A8">
      <w:rPr>
        <w:sz w:val="16"/>
        <w:szCs w:val="16"/>
        <w:lang w:val="en-US"/>
      </w:rPr>
      <w:t>4296026</w:t>
    </w:r>
  </w:p>
  <w:p w14:paraId="6D21A995" w14:textId="77777777" w:rsidR="00876402" w:rsidRPr="000A10C3" w:rsidRDefault="00876402" w:rsidP="00876402">
    <w:pPr>
      <w:pStyle w:val="a5"/>
      <w:jc w:val="center"/>
      <w:rPr>
        <w:sz w:val="16"/>
        <w:szCs w:val="16"/>
        <w:lang w:val="en-US"/>
      </w:rPr>
    </w:pPr>
    <w:r w:rsidRPr="000A10C3">
      <w:rPr>
        <w:sz w:val="16"/>
        <w:szCs w:val="16"/>
        <w:lang w:val="en-US"/>
      </w:rPr>
      <w:t xml:space="preserve">Website: </w:t>
    </w:r>
    <w:hyperlink r:id="rId1" w:history="1">
      <w:r w:rsidRPr="000A10C3">
        <w:rPr>
          <w:rStyle w:val="-"/>
          <w:sz w:val="16"/>
          <w:szCs w:val="16"/>
          <w:lang w:val="en-US"/>
        </w:rPr>
        <w:t>www.kedip.gr</w:t>
      </w:r>
    </w:hyperlink>
    <w:r w:rsidRPr="000A10C3">
      <w:rPr>
        <w:sz w:val="16"/>
        <w:szCs w:val="16"/>
        <w:lang w:val="en-US"/>
      </w:rPr>
      <w:t>, E-Mail : info@kedip.gr</w:t>
    </w:r>
  </w:p>
  <w:p w14:paraId="722BFC8C" w14:textId="77777777" w:rsidR="00FF1489" w:rsidRPr="00A27E70" w:rsidRDefault="00000000">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0F6A" w14:textId="77777777" w:rsidR="0001619D" w:rsidRDefault="0001619D">
      <w:pPr>
        <w:spacing w:after="0" w:line="240" w:lineRule="auto"/>
      </w:pPr>
      <w:r>
        <w:separator/>
      </w:r>
    </w:p>
  </w:footnote>
  <w:footnote w:type="continuationSeparator" w:id="0">
    <w:p w14:paraId="6A1250BA" w14:textId="77777777" w:rsidR="0001619D" w:rsidRDefault="0001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0AA8" w14:textId="77777777" w:rsidR="00660B68"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4"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CD3"/>
    <w:multiLevelType w:val="hybridMultilevel"/>
    <w:tmpl w:val="10781BE4"/>
    <w:lvl w:ilvl="0" w:tplc="6BA41236">
      <w:start w:val="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35703"/>
    <w:multiLevelType w:val="hybridMultilevel"/>
    <w:tmpl w:val="BDD89B6A"/>
    <w:lvl w:ilvl="0" w:tplc="87901F2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EB4BDA"/>
    <w:multiLevelType w:val="hybridMultilevel"/>
    <w:tmpl w:val="82124B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4" w15:restartNumberingAfterBreak="0">
    <w:nsid w:val="3B1144A0"/>
    <w:multiLevelType w:val="hybridMultilevel"/>
    <w:tmpl w:val="CD3E497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95F110B"/>
    <w:multiLevelType w:val="hybridMultilevel"/>
    <w:tmpl w:val="FFECB814"/>
    <w:lvl w:ilvl="0" w:tplc="5D38B412">
      <w:start w:val="1"/>
      <w:numFmt w:val="decimal"/>
      <w:lvlText w:val="%1)"/>
      <w:lvlJc w:val="left"/>
      <w:pPr>
        <w:ind w:left="7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1C23B7E">
      <w:start w:val="1"/>
      <w:numFmt w:val="lowerLetter"/>
      <w:lvlText w:val="%2."/>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4ADC1E">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9CD084">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CC60C">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808D76">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FC3506">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6D088">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10905A">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67573417"/>
    <w:multiLevelType w:val="hybridMultilevel"/>
    <w:tmpl w:val="02F24208"/>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AEA373C"/>
    <w:multiLevelType w:val="hybridMultilevel"/>
    <w:tmpl w:val="F424CD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BE60BC5"/>
    <w:multiLevelType w:val="hybridMultilevel"/>
    <w:tmpl w:val="8EDC01BA"/>
    <w:lvl w:ilvl="0" w:tplc="87901F2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61503">
    <w:abstractNumId w:val="3"/>
  </w:num>
  <w:num w:numId="2" w16cid:durableId="1025254311">
    <w:abstractNumId w:val="6"/>
  </w:num>
  <w:num w:numId="3" w16cid:durableId="1021009161">
    <w:abstractNumId w:val="7"/>
  </w:num>
  <w:num w:numId="4" w16cid:durableId="1107239496">
    <w:abstractNumId w:val="5"/>
  </w:num>
  <w:num w:numId="5" w16cid:durableId="830099493">
    <w:abstractNumId w:val="0"/>
  </w:num>
  <w:num w:numId="6" w16cid:durableId="1068380043">
    <w:abstractNumId w:val="8"/>
  </w:num>
  <w:num w:numId="7" w16cid:durableId="760490216">
    <w:abstractNumId w:val="2"/>
  </w:num>
  <w:num w:numId="8" w16cid:durableId="1742092636">
    <w:abstractNumId w:val="4"/>
  </w:num>
  <w:num w:numId="9" w16cid:durableId="1891335538">
    <w:abstractNumId w:val="9"/>
  </w:num>
  <w:num w:numId="10" w16cid:durableId="20545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0EB6"/>
    <w:rsid w:val="00012C89"/>
    <w:rsid w:val="00015FBA"/>
    <w:rsid w:val="0001619D"/>
    <w:rsid w:val="00021128"/>
    <w:rsid w:val="00035A8C"/>
    <w:rsid w:val="00041D6C"/>
    <w:rsid w:val="0005706A"/>
    <w:rsid w:val="000602BE"/>
    <w:rsid w:val="00090BF7"/>
    <w:rsid w:val="000964AB"/>
    <w:rsid w:val="00097F18"/>
    <w:rsid w:val="000A441A"/>
    <w:rsid w:val="000E0EC4"/>
    <w:rsid w:val="000E7E2E"/>
    <w:rsid w:val="00101C44"/>
    <w:rsid w:val="00111537"/>
    <w:rsid w:val="0012675A"/>
    <w:rsid w:val="001278C6"/>
    <w:rsid w:val="00142C48"/>
    <w:rsid w:val="001829B0"/>
    <w:rsid w:val="00195FC9"/>
    <w:rsid w:val="001A4DCC"/>
    <w:rsid w:val="001B02A0"/>
    <w:rsid w:val="001E056A"/>
    <w:rsid w:val="001F2E1D"/>
    <w:rsid w:val="001F527B"/>
    <w:rsid w:val="002149EE"/>
    <w:rsid w:val="0022185B"/>
    <w:rsid w:val="002249B3"/>
    <w:rsid w:val="002334C2"/>
    <w:rsid w:val="00251E2A"/>
    <w:rsid w:val="002632FF"/>
    <w:rsid w:val="0028139B"/>
    <w:rsid w:val="002A7630"/>
    <w:rsid w:val="002C7A90"/>
    <w:rsid w:val="002D55B5"/>
    <w:rsid w:val="002E7760"/>
    <w:rsid w:val="00332C2D"/>
    <w:rsid w:val="00346E20"/>
    <w:rsid w:val="00350362"/>
    <w:rsid w:val="00355301"/>
    <w:rsid w:val="0036554B"/>
    <w:rsid w:val="00392EDC"/>
    <w:rsid w:val="003A7505"/>
    <w:rsid w:val="003D0193"/>
    <w:rsid w:val="003D125D"/>
    <w:rsid w:val="003D12C7"/>
    <w:rsid w:val="003E5597"/>
    <w:rsid w:val="003F33E9"/>
    <w:rsid w:val="004003F2"/>
    <w:rsid w:val="0041708A"/>
    <w:rsid w:val="00450951"/>
    <w:rsid w:val="004640F0"/>
    <w:rsid w:val="004833FB"/>
    <w:rsid w:val="0049235E"/>
    <w:rsid w:val="004972C6"/>
    <w:rsid w:val="004C18ED"/>
    <w:rsid w:val="004C44C5"/>
    <w:rsid w:val="004D6955"/>
    <w:rsid w:val="004E6E9D"/>
    <w:rsid w:val="004F054A"/>
    <w:rsid w:val="00505EDA"/>
    <w:rsid w:val="005079C5"/>
    <w:rsid w:val="005223D7"/>
    <w:rsid w:val="005278FB"/>
    <w:rsid w:val="005508F4"/>
    <w:rsid w:val="0055542A"/>
    <w:rsid w:val="00556C2E"/>
    <w:rsid w:val="0057383E"/>
    <w:rsid w:val="00580A19"/>
    <w:rsid w:val="00581783"/>
    <w:rsid w:val="005852AE"/>
    <w:rsid w:val="00585E9A"/>
    <w:rsid w:val="005A6DD1"/>
    <w:rsid w:val="005B22E8"/>
    <w:rsid w:val="005B5BEE"/>
    <w:rsid w:val="005C5CC4"/>
    <w:rsid w:val="005F7512"/>
    <w:rsid w:val="00605F38"/>
    <w:rsid w:val="00617194"/>
    <w:rsid w:val="00632ABB"/>
    <w:rsid w:val="006354E6"/>
    <w:rsid w:val="00636A40"/>
    <w:rsid w:val="00642081"/>
    <w:rsid w:val="00652139"/>
    <w:rsid w:val="006534F4"/>
    <w:rsid w:val="00667061"/>
    <w:rsid w:val="00697020"/>
    <w:rsid w:val="006F1DE1"/>
    <w:rsid w:val="007069DF"/>
    <w:rsid w:val="0072483D"/>
    <w:rsid w:val="00724F7D"/>
    <w:rsid w:val="0073170C"/>
    <w:rsid w:val="00760818"/>
    <w:rsid w:val="007959A8"/>
    <w:rsid w:val="0079640A"/>
    <w:rsid w:val="007A1FC0"/>
    <w:rsid w:val="007A2CA2"/>
    <w:rsid w:val="007C1B96"/>
    <w:rsid w:val="007D638F"/>
    <w:rsid w:val="007E0D77"/>
    <w:rsid w:val="007E58AF"/>
    <w:rsid w:val="007F5E51"/>
    <w:rsid w:val="00800839"/>
    <w:rsid w:val="008232A7"/>
    <w:rsid w:val="00826922"/>
    <w:rsid w:val="008307FC"/>
    <w:rsid w:val="00833DD8"/>
    <w:rsid w:val="0086011A"/>
    <w:rsid w:val="00870B40"/>
    <w:rsid w:val="00876402"/>
    <w:rsid w:val="008F055B"/>
    <w:rsid w:val="0092154F"/>
    <w:rsid w:val="00937730"/>
    <w:rsid w:val="009402C8"/>
    <w:rsid w:val="00943CEF"/>
    <w:rsid w:val="009644E5"/>
    <w:rsid w:val="00966A2C"/>
    <w:rsid w:val="009744BD"/>
    <w:rsid w:val="009A31FB"/>
    <w:rsid w:val="009A54FB"/>
    <w:rsid w:val="009B07F3"/>
    <w:rsid w:val="00A16A90"/>
    <w:rsid w:val="00A21352"/>
    <w:rsid w:val="00A22ED6"/>
    <w:rsid w:val="00A26A64"/>
    <w:rsid w:val="00A2728A"/>
    <w:rsid w:val="00A27E70"/>
    <w:rsid w:val="00B0257F"/>
    <w:rsid w:val="00B13022"/>
    <w:rsid w:val="00B435EF"/>
    <w:rsid w:val="00B57873"/>
    <w:rsid w:val="00B85E50"/>
    <w:rsid w:val="00BB16FC"/>
    <w:rsid w:val="00BC3F6D"/>
    <w:rsid w:val="00BE0808"/>
    <w:rsid w:val="00BE10A2"/>
    <w:rsid w:val="00C07BD0"/>
    <w:rsid w:val="00C34193"/>
    <w:rsid w:val="00C378FA"/>
    <w:rsid w:val="00C50083"/>
    <w:rsid w:val="00C644B4"/>
    <w:rsid w:val="00C74CF5"/>
    <w:rsid w:val="00C80A2F"/>
    <w:rsid w:val="00D0618B"/>
    <w:rsid w:val="00D10DBB"/>
    <w:rsid w:val="00D26154"/>
    <w:rsid w:val="00D30615"/>
    <w:rsid w:val="00D329F4"/>
    <w:rsid w:val="00D9260F"/>
    <w:rsid w:val="00DA08A1"/>
    <w:rsid w:val="00DC26B2"/>
    <w:rsid w:val="00DD04DE"/>
    <w:rsid w:val="00E03EF5"/>
    <w:rsid w:val="00E62C6A"/>
    <w:rsid w:val="00E673C6"/>
    <w:rsid w:val="00E83350"/>
    <w:rsid w:val="00E87CA7"/>
    <w:rsid w:val="00E9264D"/>
    <w:rsid w:val="00EC0C3D"/>
    <w:rsid w:val="00EC7502"/>
    <w:rsid w:val="00EE1E37"/>
    <w:rsid w:val="00EE70FE"/>
    <w:rsid w:val="00F0124D"/>
    <w:rsid w:val="00F04A0C"/>
    <w:rsid w:val="00F11FDA"/>
    <w:rsid w:val="00F2237B"/>
    <w:rsid w:val="00F43239"/>
    <w:rsid w:val="00F502DC"/>
    <w:rsid w:val="00F735DD"/>
    <w:rsid w:val="00F75D11"/>
    <w:rsid w:val="00F83060"/>
    <w:rsid w:val="00F849FA"/>
    <w:rsid w:val="00F87EF9"/>
    <w:rsid w:val="00F961C2"/>
    <w:rsid w:val="00FA1D5A"/>
    <w:rsid w:val="00FA3F82"/>
    <w:rsid w:val="00FA4002"/>
    <w:rsid w:val="00FB1E12"/>
    <w:rsid w:val="00FB592A"/>
    <w:rsid w:val="00FC021F"/>
    <w:rsid w:val="00FC2328"/>
    <w:rsid w:val="00FC5FE7"/>
    <w:rsid w:val="00FD5CAF"/>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79640A"/>
    <w:rPr>
      <w:color w:val="605E5C"/>
      <w:shd w:val="clear" w:color="auto" w:fill="E1DFDD"/>
    </w:rPr>
  </w:style>
  <w:style w:type="character" w:styleId="-0">
    <w:name w:val="FollowedHyperlink"/>
    <w:basedOn w:val="a0"/>
    <w:uiPriority w:val="99"/>
    <w:semiHidden/>
    <w:unhideWhenUsed/>
    <w:rsid w:val="00142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248973239">
      <w:bodyDiv w:val="1"/>
      <w:marLeft w:val="0"/>
      <w:marRight w:val="0"/>
      <w:marTop w:val="0"/>
      <w:marBottom w:val="0"/>
      <w:divBdr>
        <w:top w:val="none" w:sz="0" w:space="0" w:color="auto"/>
        <w:left w:val="none" w:sz="0" w:space="0" w:color="auto"/>
        <w:bottom w:val="none" w:sz="0" w:space="0" w:color="auto"/>
        <w:right w:val="none" w:sz="0" w:space="0" w:color="auto"/>
      </w:divBdr>
    </w:div>
    <w:div w:id="257103693">
      <w:bodyDiv w:val="1"/>
      <w:marLeft w:val="0"/>
      <w:marRight w:val="0"/>
      <w:marTop w:val="0"/>
      <w:marBottom w:val="0"/>
      <w:divBdr>
        <w:top w:val="none" w:sz="0" w:space="0" w:color="auto"/>
        <w:left w:val="none" w:sz="0" w:space="0" w:color="auto"/>
        <w:bottom w:val="none" w:sz="0" w:space="0" w:color="auto"/>
        <w:right w:val="none" w:sz="0" w:space="0" w:color="auto"/>
      </w:divBdr>
    </w:div>
    <w:div w:id="338041760">
      <w:bodyDiv w:val="1"/>
      <w:marLeft w:val="0"/>
      <w:marRight w:val="0"/>
      <w:marTop w:val="0"/>
      <w:marBottom w:val="0"/>
      <w:divBdr>
        <w:top w:val="none" w:sz="0" w:space="0" w:color="auto"/>
        <w:left w:val="none" w:sz="0" w:space="0" w:color="auto"/>
        <w:bottom w:val="none" w:sz="0" w:space="0" w:color="auto"/>
        <w:right w:val="none" w:sz="0" w:space="0" w:color="auto"/>
      </w:divBdr>
    </w:div>
    <w:div w:id="580333399">
      <w:bodyDiv w:val="1"/>
      <w:marLeft w:val="0"/>
      <w:marRight w:val="0"/>
      <w:marTop w:val="0"/>
      <w:marBottom w:val="0"/>
      <w:divBdr>
        <w:top w:val="none" w:sz="0" w:space="0" w:color="auto"/>
        <w:left w:val="none" w:sz="0" w:space="0" w:color="auto"/>
        <w:bottom w:val="none" w:sz="0" w:space="0" w:color="auto"/>
        <w:right w:val="none" w:sz="0" w:space="0" w:color="auto"/>
      </w:divBdr>
    </w:div>
    <w:div w:id="733970267">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969745669">
      <w:bodyDiv w:val="1"/>
      <w:marLeft w:val="0"/>
      <w:marRight w:val="0"/>
      <w:marTop w:val="0"/>
      <w:marBottom w:val="0"/>
      <w:divBdr>
        <w:top w:val="none" w:sz="0" w:space="0" w:color="auto"/>
        <w:left w:val="none" w:sz="0" w:space="0" w:color="auto"/>
        <w:bottom w:val="none" w:sz="0" w:space="0" w:color="auto"/>
        <w:right w:val="none" w:sz="0" w:space="0" w:color="auto"/>
      </w:divBdr>
    </w:div>
    <w:div w:id="1127235715">
      <w:bodyDiv w:val="1"/>
      <w:marLeft w:val="0"/>
      <w:marRight w:val="0"/>
      <w:marTop w:val="0"/>
      <w:marBottom w:val="0"/>
      <w:divBdr>
        <w:top w:val="none" w:sz="0" w:space="0" w:color="auto"/>
        <w:left w:val="none" w:sz="0" w:space="0" w:color="auto"/>
        <w:bottom w:val="none" w:sz="0" w:space="0" w:color="auto"/>
        <w:right w:val="none" w:sz="0" w:space="0" w:color="auto"/>
      </w:divBdr>
    </w:div>
    <w:div w:id="1499349250">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36322292">
      <w:bodyDiv w:val="1"/>
      <w:marLeft w:val="0"/>
      <w:marRight w:val="0"/>
      <w:marTop w:val="0"/>
      <w:marBottom w:val="0"/>
      <w:divBdr>
        <w:top w:val="none" w:sz="0" w:space="0" w:color="auto"/>
        <w:left w:val="none" w:sz="0" w:space="0" w:color="auto"/>
        <w:bottom w:val="none" w:sz="0" w:space="0" w:color="auto"/>
        <w:right w:val="none" w:sz="0" w:space="0" w:color="auto"/>
      </w:divBdr>
    </w:div>
    <w:div w:id="1788087162">
      <w:bodyDiv w:val="1"/>
      <w:marLeft w:val="0"/>
      <w:marRight w:val="0"/>
      <w:marTop w:val="0"/>
      <w:marBottom w:val="0"/>
      <w:divBdr>
        <w:top w:val="none" w:sz="0" w:space="0" w:color="auto"/>
        <w:left w:val="none" w:sz="0" w:space="0" w:color="auto"/>
        <w:bottom w:val="none" w:sz="0" w:space="0" w:color="auto"/>
        <w:right w:val="none" w:sz="0" w:space="0" w:color="auto"/>
      </w:divBdr>
    </w:div>
    <w:div w:id="1834758704">
      <w:bodyDiv w:val="1"/>
      <w:marLeft w:val="0"/>
      <w:marRight w:val="0"/>
      <w:marTop w:val="0"/>
      <w:marBottom w:val="0"/>
      <w:divBdr>
        <w:top w:val="none" w:sz="0" w:space="0" w:color="auto"/>
        <w:left w:val="none" w:sz="0" w:space="0" w:color="auto"/>
        <w:bottom w:val="none" w:sz="0" w:space="0" w:color="auto"/>
        <w:right w:val="none" w:sz="0" w:space="0" w:color="auto"/>
      </w:divBdr>
    </w:div>
    <w:div w:id="1863081983">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Microsoft\Windows\INetCache\Content.Outlook\&#913;%20&#921;%20&#932;%20&#919;%20&#931;%20&#919;%20&#922;&#932;&#919;&#924;&#913;&#932;&#927;&#923;.%20&#916;&#921;&#913;&#924;&#917;&#931;&#927;&#923;&#913;&#914;&#919;&#931;&#919;&#931;.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ser\Desktop\Common%20Files\&#922;&#932;&#919;&#924;&#913;&#932;&#927;&#923;&#927;&#915;&#921;&#922;&#919;%20&#916;&#921;&#913;&#924;&#917;&#931;&#927;&#923;&#913;&#914;&#919;&#931;&#919;\&#913;&#925;&#913;&#922;&#927;&#921;&#925;&#937;&#931;&#917;&#921;&#931;\www.Kedip.gr\&#949;&#954;&#960;&#945;&#953;&#948;&#949;&#965;&#964;&#941;&#962;\" TargetMode="External"/><Relationship Id="rId4" Type="http://schemas.openxmlformats.org/officeDocument/2006/relationships/settings" Target="settings.xml"/><Relationship Id="rId9" Type="http://schemas.openxmlformats.org/officeDocument/2006/relationships/hyperlink" Target="file:///C:\Users\user\AppData\Local\Microsoft\Windows\INetCache\Content.Outlook\CYOOLNRG\www.diamesolavisi.gov.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edi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56553-733B-41EF-9F68-E5B4A75A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866</Words>
  <Characters>4682</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4</cp:revision>
  <cp:lastPrinted>2021-06-23T06:20:00Z</cp:lastPrinted>
  <dcterms:created xsi:type="dcterms:W3CDTF">2022-07-29T09:05:00Z</dcterms:created>
  <dcterms:modified xsi:type="dcterms:W3CDTF">2022-07-29T09:13:00Z</dcterms:modified>
</cp:coreProperties>
</file>